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BB" w:rsidRPr="00110450" w:rsidRDefault="002872BB" w:rsidP="002872BB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002FC8">
            <wp:extent cx="658495" cy="87820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10450">
        <w:rPr>
          <w:sz w:val="28"/>
          <w:szCs w:val="28"/>
        </w:rPr>
        <w:br w:type="textWrapping" w:clear="all"/>
      </w:r>
    </w:p>
    <w:p w:rsidR="00897066" w:rsidRDefault="00897066" w:rsidP="00897066">
      <w:pPr>
        <w:jc w:val="center"/>
        <w:rPr>
          <w:b/>
          <w:sz w:val="36"/>
        </w:rPr>
      </w:pPr>
      <w:r>
        <w:rPr>
          <w:b/>
          <w:sz w:val="36"/>
        </w:rPr>
        <w:t>Муниципальное образование</w:t>
      </w:r>
    </w:p>
    <w:p w:rsidR="00897066" w:rsidRPr="00D427EC" w:rsidRDefault="00897066" w:rsidP="008970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</w:t>
      </w:r>
      <w:r w:rsidRPr="00D427EC">
        <w:rPr>
          <w:b/>
          <w:sz w:val="36"/>
          <w:szCs w:val="36"/>
        </w:rPr>
        <w:t>х</w:t>
      </w:r>
    </w:p>
    <w:p w:rsidR="00897066" w:rsidRPr="00D427EC" w:rsidRDefault="00897066" w:rsidP="00897066">
      <w:pPr>
        <w:pStyle w:val="a7"/>
        <w:rPr>
          <w:b/>
          <w:szCs w:val="32"/>
        </w:rPr>
      </w:pPr>
      <w:r>
        <w:rPr>
          <w:b/>
          <w:szCs w:val="32"/>
        </w:rPr>
        <w:t xml:space="preserve">Ханты-Мансийского автономного округа </w:t>
      </w:r>
      <w:r w:rsidRPr="00D427EC">
        <w:rPr>
          <w:b/>
          <w:szCs w:val="32"/>
        </w:rPr>
        <w:t>-</w:t>
      </w:r>
      <w:r>
        <w:rPr>
          <w:b/>
          <w:szCs w:val="32"/>
        </w:rPr>
        <w:t xml:space="preserve"> </w:t>
      </w:r>
      <w:r w:rsidRPr="00D427EC">
        <w:rPr>
          <w:b/>
          <w:szCs w:val="32"/>
        </w:rPr>
        <w:t>Югр</w:t>
      </w:r>
      <w:r>
        <w:rPr>
          <w:b/>
          <w:szCs w:val="32"/>
        </w:rPr>
        <w:t>ы</w:t>
      </w:r>
    </w:p>
    <w:p w:rsidR="00897066" w:rsidRDefault="00897066" w:rsidP="008970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897066" w:rsidRPr="00970EEF" w:rsidRDefault="00897066" w:rsidP="00897066">
      <w:pPr>
        <w:jc w:val="center"/>
        <w:rPr>
          <w:b/>
          <w:sz w:val="32"/>
          <w:szCs w:val="32"/>
        </w:rPr>
      </w:pPr>
      <w:r w:rsidRPr="00970EEF">
        <w:rPr>
          <w:b/>
          <w:sz w:val="32"/>
          <w:szCs w:val="32"/>
        </w:rPr>
        <w:t>КОМИТЕТ ПО ФИНАНСАМ</w:t>
      </w:r>
    </w:p>
    <w:p w:rsidR="00897066" w:rsidRPr="00D427EC" w:rsidRDefault="00897066" w:rsidP="00897066">
      <w:pPr>
        <w:pStyle w:val="a9"/>
        <w:jc w:val="both"/>
        <w:rPr>
          <w:sz w:val="28"/>
          <w:szCs w:val="28"/>
        </w:rPr>
      </w:pPr>
    </w:p>
    <w:p w:rsidR="00897066" w:rsidRPr="00D427EC" w:rsidRDefault="00897066" w:rsidP="00897066">
      <w:pPr>
        <w:pStyle w:val="a9"/>
        <w:jc w:val="center"/>
        <w:rPr>
          <w:b/>
          <w:sz w:val="36"/>
          <w:szCs w:val="36"/>
        </w:rPr>
      </w:pPr>
      <w:r w:rsidRPr="00D427EC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З</w:t>
      </w:r>
    </w:p>
    <w:p w:rsidR="002872BB" w:rsidRPr="00D427EC" w:rsidRDefault="002872BB" w:rsidP="002872BB">
      <w:pPr>
        <w:pStyle w:val="a9"/>
        <w:jc w:val="both"/>
        <w:rPr>
          <w:sz w:val="28"/>
          <w:szCs w:val="28"/>
        </w:rPr>
      </w:pPr>
    </w:p>
    <w:p w:rsidR="002872BB" w:rsidRPr="00D427EC" w:rsidRDefault="002872BB" w:rsidP="002872BB">
      <w:pPr>
        <w:pStyle w:val="a9"/>
        <w:jc w:val="both"/>
        <w:rPr>
          <w:sz w:val="28"/>
          <w:szCs w:val="28"/>
        </w:rPr>
      </w:pPr>
    </w:p>
    <w:p w:rsidR="002872BB" w:rsidRPr="00C4075E" w:rsidRDefault="002872BB" w:rsidP="002872BB">
      <w:pPr>
        <w:tabs>
          <w:tab w:val="left" w:pos="900"/>
        </w:tabs>
        <w:jc w:val="both"/>
        <w:rPr>
          <w:sz w:val="28"/>
          <w:szCs w:val="28"/>
        </w:rPr>
      </w:pPr>
    </w:p>
    <w:p w:rsidR="002872BB" w:rsidRPr="003614AF" w:rsidRDefault="00B86E71" w:rsidP="007172FF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C46C5F">
        <w:rPr>
          <w:b/>
          <w:color w:val="000000" w:themeColor="text1"/>
          <w:sz w:val="28"/>
          <w:szCs w:val="28"/>
        </w:rPr>
        <w:t>0</w:t>
      </w:r>
      <w:r w:rsidR="003614AF" w:rsidRPr="003614AF">
        <w:rPr>
          <w:b/>
          <w:color w:val="000000" w:themeColor="text1"/>
          <w:sz w:val="28"/>
          <w:szCs w:val="28"/>
        </w:rPr>
        <w:t>.</w:t>
      </w:r>
      <w:r w:rsidR="002872BB" w:rsidRPr="003614AF">
        <w:rPr>
          <w:b/>
          <w:color w:val="000000" w:themeColor="text1"/>
          <w:sz w:val="28"/>
          <w:szCs w:val="28"/>
        </w:rPr>
        <w:t>11.202</w:t>
      </w:r>
      <w:r w:rsidR="00407805">
        <w:rPr>
          <w:b/>
          <w:color w:val="000000" w:themeColor="text1"/>
          <w:sz w:val="28"/>
          <w:szCs w:val="28"/>
        </w:rPr>
        <w:t>5</w:t>
      </w:r>
      <w:r w:rsidR="002872BB" w:rsidRPr="002872BB">
        <w:rPr>
          <w:b/>
          <w:color w:val="FF0000"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  <w:t xml:space="preserve">      </w:t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3614AF">
        <w:rPr>
          <w:b/>
          <w:color w:val="000000" w:themeColor="text1"/>
          <w:sz w:val="28"/>
          <w:szCs w:val="28"/>
        </w:rPr>
        <w:t xml:space="preserve">№ </w:t>
      </w:r>
      <w:r w:rsidR="007172FF">
        <w:rPr>
          <w:b/>
          <w:color w:val="000000" w:themeColor="text1"/>
          <w:sz w:val="28"/>
          <w:szCs w:val="28"/>
        </w:rPr>
        <w:tab/>
      </w:r>
      <w:r w:rsidR="00897066">
        <w:rPr>
          <w:b/>
          <w:color w:val="000000" w:themeColor="text1"/>
          <w:sz w:val="28"/>
          <w:szCs w:val="28"/>
        </w:rPr>
        <w:t>2</w:t>
      </w:r>
      <w:r w:rsidR="00C46C5F">
        <w:rPr>
          <w:b/>
          <w:color w:val="000000" w:themeColor="text1"/>
          <w:sz w:val="28"/>
          <w:szCs w:val="28"/>
        </w:rPr>
        <w:t>6</w:t>
      </w:r>
    </w:p>
    <w:p w:rsidR="002872BB" w:rsidRPr="00C4075E" w:rsidRDefault="002872BB" w:rsidP="002872BB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2872BB" w:rsidRDefault="002872BB" w:rsidP="002872BB">
      <w:pPr>
        <w:pStyle w:val="a5"/>
        <w:ind w:right="4960"/>
        <w:rPr>
          <w:sz w:val="28"/>
          <w:szCs w:val="28"/>
        </w:rPr>
      </w:pPr>
      <w:r w:rsidRPr="004E21EF">
        <w:rPr>
          <w:sz w:val="28"/>
          <w:szCs w:val="28"/>
        </w:rPr>
        <w:t>Об утверждении Указаний о порядке применения бюджетной классификации Российской Федерации в части, относящейся к расходам бюджета</w:t>
      </w:r>
      <w:r w:rsidRPr="00154A1E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Пыть-Яха</w:t>
      </w:r>
    </w:p>
    <w:p w:rsidR="002872BB" w:rsidRPr="005A04AD" w:rsidRDefault="002872BB" w:rsidP="002872BB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2872BB" w:rsidRPr="00C4075E" w:rsidRDefault="002872BB" w:rsidP="002872BB">
      <w:pPr>
        <w:rPr>
          <w:sz w:val="28"/>
          <w:szCs w:val="28"/>
        </w:rPr>
      </w:pPr>
    </w:p>
    <w:p w:rsidR="002872BB" w:rsidRPr="00C4075E" w:rsidRDefault="002872BB" w:rsidP="002872BB">
      <w:pPr>
        <w:spacing w:line="288" w:lineRule="auto"/>
        <w:ind w:firstLine="708"/>
        <w:jc w:val="both"/>
        <w:rPr>
          <w:sz w:val="28"/>
          <w:szCs w:val="28"/>
        </w:rPr>
      </w:pPr>
      <w:r w:rsidRPr="00154A1E">
        <w:rPr>
          <w:sz w:val="28"/>
        </w:rPr>
        <w:t>В соответствии с</w:t>
      </w:r>
      <w:r>
        <w:rPr>
          <w:sz w:val="28"/>
        </w:rPr>
        <w:t>о статьей 9,</w:t>
      </w:r>
      <w:r w:rsidRPr="00154A1E">
        <w:rPr>
          <w:sz w:val="28"/>
        </w:rPr>
        <w:t xml:space="preserve"> пунктом 4 статьи 21 Бюджетного кодекса Российской Федерации, приказом Министерства финансов Российской Федерации от </w:t>
      </w:r>
      <w:r w:rsidR="00611B03">
        <w:rPr>
          <w:sz w:val="28"/>
        </w:rPr>
        <w:t>24.05.2022</w:t>
      </w:r>
      <w:r w:rsidRPr="00154A1E">
        <w:rPr>
          <w:sz w:val="28"/>
        </w:rPr>
        <w:t xml:space="preserve"> №8</w:t>
      </w:r>
      <w:r w:rsidR="00611B03">
        <w:rPr>
          <w:sz w:val="28"/>
        </w:rPr>
        <w:t>2</w:t>
      </w:r>
      <w:r w:rsidRPr="00154A1E">
        <w:rPr>
          <w:sz w:val="28"/>
        </w:rPr>
        <w:t xml:space="preserve">н </w:t>
      </w:r>
      <w:r>
        <w:rPr>
          <w:sz w:val="28"/>
        </w:rPr>
        <w:t>«</w:t>
      </w:r>
      <w:r w:rsidRPr="00154A1E">
        <w:rPr>
          <w:sz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>
        <w:rPr>
          <w:sz w:val="28"/>
        </w:rPr>
        <w:t>»</w:t>
      </w:r>
      <w:r w:rsidRPr="00154A1E">
        <w:rPr>
          <w:sz w:val="28"/>
        </w:rPr>
        <w:t xml:space="preserve">, приказом Департамента финансов Ханты-Мансийского автономного округа - Югры </w:t>
      </w:r>
      <w:r>
        <w:rPr>
          <w:sz w:val="28"/>
        </w:rPr>
        <w:t>«</w:t>
      </w:r>
      <w:r w:rsidRPr="00154A1E">
        <w:rPr>
          <w:sz w:val="28"/>
        </w:rPr>
        <w:t>О Порядке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Ханты-Мансийского автономного округа - Югры муниципальным районам и городским округам Ханты-Мансий</w:t>
      </w:r>
      <w:r>
        <w:rPr>
          <w:sz w:val="28"/>
        </w:rPr>
        <w:t>ского автономного округа - Югры», руководствуясь Положением комитета по финансам администрации города, утвержденного распоряжением администрации города от 12.11.2018 № 1808-ра</w:t>
      </w:r>
      <w:r w:rsidRPr="00C4075E">
        <w:rPr>
          <w:sz w:val="28"/>
          <w:szCs w:val="28"/>
        </w:rPr>
        <w:t xml:space="preserve">: </w:t>
      </w:r>
    </w:p>
    <w:p w:rsidR="002872BB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</w:p>
    <w:p w:rsidR="002872BB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</w:p>
    <w:p w:rsidR="002872BB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</w:p>
    <w:p w:rsidR="002872BB" w:rsidRPr="00C4075E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</w:p>
    <w:p w:rsidR="002872BB" w:rsidRPr="00C4075E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  <w:r w:rsidRPr="00C4075E">
        <w:rPr>
          <w:sz w:val="28"/>
          <w:szCs w:val="28"/>
        </w:rPr>
        <w:t>ПРИКАЗЫВАЮ:</w:t>
      </w:r>
    </w:p>
    <w:p w:rsidR="002872BB" w:rsidRPr="00B3785E" w:rsidRDefault="002872BB" w:rsidP="002872BB">
      <w:pPr>
        <w:pStyle w:val="a5"/>
        <w:spacing w:line="288" w:lineRule="auto"/>
        <w:jc w:val="both"/>
        <w:rPr>
          <w:sz w:val="28"/>
          <w:szCs w:val="28"/>
        </w:rPr>
      </w:pPr>
    </w:p>
    <w:p w:rsidR="002872BB" w:rsidRDefault="002872BB" w:rsidP="002872BB">
      <w:pPr>
        <w:spacing w:line="288" w:lineRule="auto"/>
        <w:ind w:firstLine="709"/>
        <w:jc w:val="both"/>
        <w:rPr>
          <w:sz w:val="28"/>
          <w:szCs w:val="28"/>
        </w:rPr>
      </w:pPr>
      <w:r w:rsidRPr="00B3785E">
        <w:rPr>
          <w:sz w:val="28"/>
          <w:szCs w:val="28"/>
        </w:rPr>
        <w:t>1.</w:t>
      </w:r>
      <w:r w:rsidRPr="00B3785E">
        <w:rPr>
          <w:sz w:val="28"/>
          <w:szCs w:val="28"/>
        </w:rPr>
        <w:tab/>
        <w:t>Утвердить</w:t>
      </w:r>
      <w:r>
        <w:rPr>
          <w:sz w:val="28"/>
          <w:szCs w:val="28"/>
        </w:rPr>
        <w:t>:</w:t>
      </w:r>
    </w:p>
    <w:p w:rsidR="002872BB" w:rsidRPr="00B3785E" w:rsidRDefault="002872BB" w:rsidP="002872B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5730F2">
        <w:rPr>
          <w:sz w:val="28"/>
          <w:szCs w:val="28"/>
        </w:rPr>
        <w:t>Указания о порядке применения перечня и кодов целевых статей расходов</w:t>
      </w:r>
      <w:r>
        <w:rPr>
          <w:sz w:val="28"/>
          <w:szCs w:val="28"/>
        </w:rPr>
        <w:t xml:space="preserve"> </w:t>
      </w:r>
      <w:r w:rsidRPr="005730F2">
        <w:rPr>
          <w:sz w:val="28"/>
          <w:szCs w:val="28"/>
        </w:rPr>
        <w:t xml:space="preserve">бюджета муниципального образования городской округ </w:t>
      </w:r>
      <w:r>
        <w:rPr>
          <w:sz w:val="28"/>
          <w:szCs w:val="28"/>
        </w:rPr>
        <w:t>Пыть-Ях</w:t>
      </w:r>
      <w:r w:rsidRPr="005730F2">
        <w:rPr>
          <w:sz w:val="28"/>
          <w:szCs w:val="28"/>
        </w:rPr>
        <w:t xml:space="preserve"> согласно</w:t>
      </w:r>
      <w:r>
        <w:rPr>
          <w:sz w:val="28"/>
          <w:szCs w:val="28"/>
        </w:rPr>
        <w:t xml:space="preserve"> </w:t>
      </w:r>
      <w:r w:rsidRPr="005730F2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1</w:t>
      </w:r>
      <w:r w:rsidRPr="005730F2">
        <w:rPr>
          <w:sz w:val="28"/>
          <w:szCs w:val="28"/>
        </w:rPr>
        <w:t xml:space="preserve"> к настоящему приказу.</w:t>
      </w:r>
      <w:r w:rsidRPr="00B3785E">
        <w:rPr>
          <w:sz w:val="28"/>
          <w:szCs w:val="28"/>
        </w:rPr>
        <w:t xml:space="preserve"> </w:t>
      </w:r>
    </w:p>
    <w:p w:rsidR="002872BB" w:rsidRPr="00B3785E" w:rsidRDefault="002872BB" w:rsidP="002872B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3785E">
        <w:rPr>
          <w:sz w:val="28"/>
          <w:szCs w:val="28"/>
        </w:rPr>
        <w:t>2.</w:t>
      </w:r>
      <w:r w:rsidRPr="00B3785E">
        <w:rPr>
          <w:sz w:val="28"/>
          <w:szCs w:val="28"/>
        </w:rPr>
        <w:tab/>
      </w:r>
      <w:r w:rsidRPr="005730F2">
        <w:rPr>
          <w:sz w:val="28"/>
          <w:szCs w:val="28"/>
        </w:rPr>
        <w:t>Перечень и коды целевых статей расходов бюджета муниципального</w:t>
      </w:r>
      <w:r>
        <w:rPr>
          <w:sz w:val="28"/>
          <w:szCs w:val="28"/>
        </w:rPr>
        <w:t xml:space="preserve"> </w:t>
      </w:r>
      <w:r w:rsidRPr="005730F2">
        <w:rPr>
          <w:sz w:val="28"/>
          <w:szCs w:val="28"/>
        </w:rPr>
        <w:t xml:space="preserve">образования городской округ </w:t>
      </w:r>
      <w:r>
        <w:rPr>
          <w:sz w:val="28"/>
          <w:szCs w:val="28"/>
        </w:rPr>
        <w:t>Пыть-Ях</w:t>
      </w:r>
      <w:r w:rsidRPr="005730F2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2</w:t>
      </w:r>
      <w:r w:rsidRPr="005730F2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5730F2">
        <w:rPr>
          <w:sz w:val="28"/>
          <w:szCs w:val="28"/>
        </w:rPr>
        <w:t>приказу</w:t>
      </w:r>
      <w:r w:rsidRPr="00B3785E">
        <w:rPr>
          <w:sz w:val="28"/>
          <w:szCs w:val="28"/>
        </w:rPr>
        <w:t>.</w:t>
      </w:r>
    </w:p>
    <w:p w:rsidR="002872BB" w:rsidRPr="00B3785E" w:rsidRDefault="00922FC4" w:rsidP="00922FC4">
      <w:pPr>
        <w:tabs>
          <w:tab w:val="right" w:pos="0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Pr="00922FC4">
        <w:rPr>
          <w:bCs/>
          <w:sz w:val="28"/>
          <w:szCs w:val="28"/>
        </w:rPr>
        <w:t xml:space="preserve">  </w:t>
      </w:r>
      <w:r w:rsidR="002872BB" w:rsidRPr="00B3785E">
        <w:rPr>
          <w:bCs/>
          <w:sz w:val="28"/>
          <w:szCs w:val="28"/>
        </w:rPr>
        <w:t xml:space="preserve">Настоящий приказ вступает в силу с момента его подписания и распространяет свое действие на правоотношения, возникшие с </w:t>
      </w:r>
      <w:r w:rsidR="002872BB" w:rsidRPr="00B3785E">
        <w:rPr>
          <w:sz w:val="28"/>
          <w:szCs w:val="28"/>
        </w:rPr>
        <w:t>1 января 202</w:t>
      </w:r>
      <w:r w:rsidR="003D061B">
        <w:rPr>
          <w:sz w:val="28"/>
          <w:szCs w:val="28"/>
        </w:rPr>
        <w:t>6</w:t>
      </w:r>
      <w:r w:rsidR="002872BB" w:rsidRPr="00B3785E">
        <w:rPr>
          <w:sz w:val="28"/>
          <w:szCs w:val="28"/>
        </w:rPr>
        <w:t xml:space="preserve"> года.</w:t>
      </w:r>
    </w:p>
    <w:p w:rsidR="002872BB" w:rsidRPr="00B3785E" w:rsidRDefault="002872BB" w:rsidP="002872BB">
      <w:pPr>
        <w:tabs>
          <w:tab w:val="right" w:pos="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B3785E">
        <w:rPr>
          <w:sz w:val="28"/>
          <w:szCs w:val="28"/>
        </w:rPr>
        <w:t xml:space="preserve">Контроль за исполнением приказа оставляю за собой. </w:t>
      </w:r>
    </w:p>
    <w:p w:rsidR="002872BB" w:rsidRPr="00B3785E" w:rsidRDefault="002872BB" w:rsidP="002872BB">
      <w:pPr>
        <w:pStyle w:val="a5"/>
        <w:tabs>
          <w:tab w:val="num" w:pos="0"/>
          <w:tab w:val="right" w:pos="709"/>
        </w:tabs>
        <w:spacing w:line="288" w:lineRule="auto"/>
        <w:ind w:right="-469" w:firstLine="709"/>
        <w:rPr>
          <w:sz w:val="28"/>
          <w:szCs w:val="28"/>
        </w:rPr>
      </w:pPr>
    </w:p>
    <w:p w:rsidR="002872BB" w:rsidRPr="00DE7312" w:rsidRDefault="002872BB" w:rsidP="002872BB">
      <w:pPr>
        <w:pStyle w:val="a5"/>
        <w:tabs>
          <w:tab w:val="right" w:pos="709"/>
        </w:tabs>
        <w:spacing w:line="288" w:lineRule="auto"/>
        <w:ind w:right="-469" w:firstLine="709"/>
        <w:rPr>
          <w:sz w:val="28"/>
          <w:szCs w:val="28"/>
        </w:rPr>
      </w:pP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872BB" w:rsidRPr="00A5285C" w:rsidRDefault="00FE744E" w:rsidP="002872B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72BB" w:rsidRPr="00A5285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2872BB" w:rsidRPr="00A5285C" w:rsidRDefault="002872BB" w:rsidP="002872B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285C">
        <w:rPr>
          <w:sz w:val="28"/>
          <w:szCs w:val="28"/>
        </w:rPr>
        <w:t>комитета по финансам</w:t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="00FE744E">
        <w:rPr>
          <w:sz w:val="28"/>
          <w:szCs w:val="28"/>
        </w:rPr>
        <w:t>Е.В. Вагина</w:t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по финансам</w:t>
      </w:r>
    </w:p>
    <w:p w:rsidR="00274EA5" w:rsidRPr="00034250" w:rsidRDefault="002872BB" w:rsidP="00E23CE2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6"/>
          <w:szCs w:val="26"/>
        </w:rPr>
      </w:pPr>
      <w:r w:rsidRPr="00FE5CB5">
        <w:rPr>
          <w:color w:val="000000" w:themeColor="text1"/>
          <w:sz w:val="28"/>
          <w:szCs w:val="28"/>
        </w:rPr>
        <w:t xml:space="preserve">от </w:t>
      </w:r>
      <w:r w:rsidR="00501B83">
        <w:rPr>
          <w:color w:val="000000" w:themeColor="text1"/>
          <w:sz w:val="28"/>
          <w:szCs w:val="28"/>
        </w:rPr>
        <w:t>1</w:t>
      </w:r>
      <w:r w:rsidR="00FE744E">
        <w:rPr>
          <w:color w:val="000000" w:themeColor="text1"/>
          <w:sz w:val="28"/>
          <w:szCs w:val="28"/>
        </w:rPr>
        <w:t>0</w:t>
      </w:r>
      <w:r w:rsidRPr="00FE5CB5">
        <w:rPr>
          <w:color w:val="000000" w:themeColor="text1"/>
          <w:sz w:val="28"/>
          <w:szCs w:val="28"/>
        </w:rPr>
        <w:t>.11.202</w:t>
      </w:r>
      <w:r w:rsidR="00FE744E">
        <w:rPr>
          <w:color w:val="000000" w:themeColor="text1"/>
          <w:sz w:val="28"/>
          <w:szCs w:val="28"/>
        </w:rPr>
        <w:t>5</w:t>
      </w:r>
      <w:r w:rsidRPr="00FE5CB5">
        <w:rPr>
          <w:color w:val="000000" w:themeColor="text1"/>
          <w:sz w:val="28"/>
          <w:szCs w:val="28"/>
        </w:rPr>
        <w:t xml:space="preserve"> года №</w:t>
      </w:r>
      <w:r w:rsidRPr="003614AF">
        <w:rPr>
          <w:color w:val="000000" w:themeColor="text1"/>
          <w:sz w:val="28"/>
          <w:szCs w:val="28"/>
        </w:rPr>
        <w:t xml:space="preserve"> </w:t>
      </w:r>
      <w:r w:rsidR="006D3E91">
        <w:rPr>
          <w:color w:val="000000" w:themeColor="text1"/>
          <w:sz w:val="28"/>
          <w:szCs w:val="28"/>
        </w:rPr>
        <w:t>2</w:t>
      </w:r>
      <w:r w:rsidR="00FE744E">
        <w:rPr>
          <w:color w:val="000000" w:themeColor="text1"/>
          <w:sz w:val="28"/>
          <w:szCs w:val="28"/>
        </w:rPr>
        <w:t>6</w:t>
      </w:r>
    </w:p>
    <w:p w:rsidR="00274EA5" w:rsidRPr="003614AF" w:rsidRDefault="00274EA5" w:rsidP="002872BB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2872BB" w:rsidRPr="005B3AE2" w:rsidRDefault="002872BB" w:rsidP="002872B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5B3AE2">
        <w:rPr>
          <w:sz w:val="28"/>
          <w:szCs w:val="28"/>
        </w:rPr>
        <w:t>Указания</w:t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B3AE2">
        <w:rPr>
          <w:sz w:val="28"/>
          <w:szCs w:val="28"/>
        </w:rPr>
        <w:t xml:space="preserve"> порядке применения бюджетной классификации</w:t>
      </w:r>
      <w:r>
        <w:rPr>
          <w:sz w:val="28"/>
          <w:szCs w:val="28"/>
        </w:rPr>
        <w:t xml:space="preserve"> </w:t>
      </w:r>
      <w:r w:rsidRPr="005B3AE2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>Ф</w:t>
      </w:r>
      <w:r w:rsidRPr="005B3AE2">
        <w:rPr>
          <w:sz w:val="28"/>
          <w:szCs w:val="28"/>
        </w:rPr>
        <w:t>едерации</w:t>
      </w:r>
    </w:p>
    <w:p w:rsidR="002872BB" w:rsidRPr="004E21EF" w:rsidRDefault="002872BB" w:rsidP="002872B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5B3AE2">
        <w:rPr>
          <w:sz w:val="28"/>
          <w:szCs w:val="28"/>
        </w:rPr>
        <w:t xml:space="preserve"> в части, относящейся к расходам бюджета</w:t>
      </w:r>
      <w:r>
        <w:rPr>
          <w:sz w:val="28"/>
          <w:szCs w:val="28"/>
        </w:rPr>
        <w:t xml:space="preserve"> города Пыть-Яха</w:t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 w:rsidRPr="004E21EF">
        <w:rPr>
          <w:sz w:val="28"/>
          <w:szCs w:val="28"/>
        </w:rPr>
        <w:t>(далее – Указания)</w:t>
      </w:r>
    </w:p>
    <w:p w:rsidR="00416654" w:rsidRPr="004E21EF" w:rsidRDefault="00416654" w:rsidP="002872B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416654" w:rsidRPr="00107EF0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07EF0">
        <w:rPr>
          <w:sz w:val="28"/>
          <w:szCs w:val="28"/>
        </w:rPr>
        <w:t>1. Целевые статьи расходов бюджета города Пыть-Яха обеспечивают привязку бюджетных ассигнований бюджета города Пыть-Яха к муниципальным программам, их подпрограммам, основным мероприятиям и (или) непрограммным направлениям деятельности и (или) к расходным обязательствам, подлежащим исполнению за счет средств бюджета города Пыть-Яха.</w:t>
      </w:r>
    </w:p>
    <w:p w:rsidR="00416654" w:rsidRPr="00107EF0" w:rsidRDefault="00416654" w:rsidP="0041361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07EF0">
        <w:rPr>
          <w:sz w:val="28"/>
          <w:szCs w:val="28"/>
        </w:rPr>
        <w:t xml:space="preserve">2. Коды целевых статей расходов бюджета города Пыть-Яха формируются комитетом по финансам администрации города с учетом положений Указаний о порядке применения бюджетной классификации Российской Федерации, утвержденных </w:t>
      </w:r>
      <w:r w:rsidR="00626A1B" w:rsidRPr="00154A1E">
        <w:rPr>
          <w:sz w:val="28"/>
        </w:rPr>
        <w:t xml:space="preserve">приказом Министерства финансов Российской Федерации от </w:t>
      </w:r>
      <w:r w:rsidR="00626A1B">
        <w:rPr>
          <w:sz w:val="28"/>
        </w:rPr>
        <w:t>24.05.2022</w:t>
      </w:r>
      <w:r w:rsidR="00626A1B" w:rsidRPr="00154A1E">
        <w:rPr>
          <w:sz w:val="28"/>
        </w:rPr>
        <w:t xml:space="preserve"> №8</w:t>
      </w:r>
      <w:r w:rsidR="00626A1B">
        <w:rPr>
          <w:sz w:val="28"/>
        </w:rPr>
        <w:t>2</w:t>
      </w:r>
      <w:r w:rsidR="00626A1B" w:rsidRPr="00154A1E">
        <w:rPr>
          <w:sz w:val="28"/>
        </w:rPr>
        <w:t xml:space="preserve">н </w:t>
      </w:r>
      <w:r w:rsidR="00626A1B">
        <w:rPr>
          <w:sz w:val="28"/>
        </w:rPr>
        <w:t>«</w:t>
      </w:r>
      <w:r w:rsidR="00626A1B" w:rsidRPr="00154A1E">
        <w:rPr>
          <w:sz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626A1B">
        <w:rPr>
          <w:sz w:val="28"/>
        </w:rPr>
        <w:t>»</w:t>
      </w:r>
      <w:r w:rsidRPr="00107EF0">
        <w:rPr>
          <w:sz w:val="28"/>
          <w:szCs w:val="28"/>
        </w:rPr>
        <w:t xml:space="preserve"> (далее - приказ N 8</w:t>
      </w:r>
      <w:r w:rsidR="00626A1B">
        <w:rPr>
          <w:sz w:val="28"/>
          <w:szCs w:val="28"/>
        </w:rPr>
        <w:t>2</w:t>
      </w:r>
      <w:r w:rsidRPr="00107EF0">
        <w:rPr>
          <w:sz w:val="28"/>
          <w:szCs w:val="28"/>
        </w:rPr>
        <w:t xml:space="preserve">н), </w:t>
      </w:r>
      <w:r w:rsidRPr="00107EF0">
        <w:rPr>
          <w:sz w:val="28"/>
        </w:rPr>
        <w:t>приказом Департамента финансов Ханты-Мансийского автономного округа - Югры «</w:t>
      </w:r>
      <w:r w:rsidR="00413611" w:rsidRPr="00413611">
        <w:rPr>
          <w:sz w:val="28"/>
        </w:rPr>
        <w:t>О Порядке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Ханты-Мансийского автономного округа – Югры</w:t>
      </w:r>
      <w:r w:rsidR="00413611">
        <w:rPr>
          <w:sz w:val="28"/>
        </w:rPr>
        <w:t xml:space="preserve"> </w:t>
      </w:r>
      <w:r w:rsidR="00413611" w:rsidRPr="00413611">
        <w:rPr>
          <w:sz w:val="28"/>
        </w:rPr>
        <w:t>муниципальным районам и городским округам Ханты-Мансийского автономного округа – Югры, на 2</w:t>
      </w:r>
      <w:r w:rsidR="00E17EDD">
        <w:rPr>
          <w:sz w:val="28"/>
        </w:rPr>
        <w:t>026-2028</w:t>
      </w:r>
      <w:r w:rsidR="00413611" w:rsidRPr="00413611">
        <w:rPr>
          <w:sz w:val="28"/>
        </w:rPr>
        <w:t xml:space="preserve"> годы</w:t>
      </w:r>
      <w:r w:rsidRPr="00107EF0">
        <w:rPr>
          <w:sz w:val="28"/>
        </w:rPr>
        <w:t>»</w:t>
      </w:r>
      <w:r w:rsidRPr="00107EF0">
        <w:rPr>
          <w:sz w:val="28"/>
          <w:szCs w:val="28"/>
        </w:rPr>
        <w:t>.</w:t>
      </w:r>
    </w:p>
    <w:p w:rsidR="00416654" w:rsidRPr="00107EF0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07EF0">
        <w:rPr>
          <w:sz w:val="28"/>
          <w:szCs w:val="28"/>
        </w:rPr>
        <w:t>3. Структура кода целевой статьи расходов бюджета города Пыть-Яха состоит из десяти разрядов (с 8 по 17 разряды 20-значного кода классификации расходов бюджетов) и включает:</w:t>
      </w:r>
    </w:p>
    <w:p w:rsidR="008846D8" w:rsidRPr="002C2451" w:rsidRDefault="008846D8" w:rsidP="008846D8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код программного (непрограммного) направления деятельности </w:t>
      </w:r>
      <w:r w:rsidRPr="002C2451">
        <w:rPr>
          <w:sz w:val="28"/>
          <w:szCs w:val="28"/>
        </w:rPr>
        <w:br/>
        <w:t xml:space="preserve">(1-2 разряды кода целевой статьи расходов), предназначенный для кодирования бюджетных ассигнований по </w:t>
      </w:r>
      <w:r>
        <w:rPr>
          <w:sz w:val="28"/>
          <w:szCs w:val="28"/>
        </w:rPr>
        <w:t>муниципальным</w:t>
      </w:r>
      <w:r w:rsidRPr="002C2451">
        <w:rPr>
          <w:sz w:val="28"/>
          <w:szCs w:val="28"/>
        </w:rPr>
        <w:t xml:space="preserve"> программам </w:t>
      </w:r>
      <w:r>
        <w:rPr>
          <w:sz w:val="28"/>
          <w:szCs w:val="28"/>
        </w:rPr>
        <w:t>городского</w:t>
      </w:r>
      <w:r w:rsidRPr="002C2451">
        <w:rPr>
          <w:sz w:val="28"/>
          <w:szCs w:val="28"/>
        </w:rPr>
        <w:t xml:space="preserve"> округа, непрограммным направлениям деятельности, указанных в ведомственной структуре расходов бюджета </w:t>
      </w:r>
      <w:r w:rsidR="006C23D5">
        <w:rPr>
          <w:sz w:val="28"/>
          <w:szCs w:val="28"/>
        </w:rPr>
        <w:t>города</w:t>
      </w:r>
      <w:r w:rsidRPr="002C2451">
        <w:rPr>
          <w:sz w:val="28"/>
          <w:szCs w:val="28"/>
        </w:rPr>
        <w:t>;</w:t>
      </w:r>
    </w:p>
    <w:p w:rsidR="008846D8" w:rsidRPr="002C2451" w:rsidRDefault="008846D8" w:rsidP="008846D8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lastRenderedPageBreak/>
        <w:t xml:space="preserve">код типа структурного элемента (3 разряд кода целевой статьи расходов), предназначенный для кодирования бюджетных ассигнований по типам структурных элементов </w:t>
      </w:r>
      <w:r w:rsidR="006C23D5">
        <w:rPr>
          <w:sz w:val="28"/>
          <w:szCs w:val="28"/>
        </w:rPr>
        <w:t>муниципальных</w:t>
      </w:r>
      <w:r w:rsidRPr="002C2451">
        <w:rPr>
          <w:sz w:val="28"/>
          <w:szCs w:val="28"/>
        </w:rPr>
        <w:t xml:space="preserve"> программ автономного округа, по непрограммным направлениям деятельности код содержит значение «0»; </w:t>
      </w:r>
    </w:p>
    <w:p w:rsidR="008846D8" w:rsidRPr="002C2451" w:rsidRDefault="008846D8" w:rsidP="008846D8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код структурного элемента (4-5 разряды кода целевой статьи расходов), предназначенный для кодирования бюджетных ассигнований по региональным проектам, направленным на достижение целей, показателей и решение задач национального проекта, региональным проектам, направленным на достижение показателей федеральных проектов, не входящих в состав национальных проектов, региональным проектам, направленным на достижение целей социально-экономического развития автономного округа (далее также – региональные проекты), ведомственным проектам, комплексам процессных мероприятий в рамках </w:t>
      </w:r>
      <w:r w:rsidR="004C7C3A">
        <w:rPr>
          <w:sz w:val="28"/>
          <w:szCs w:val="28"/>
        </w:rPr>
        <w:t>муниципальных программ</w:t>
      </w:r>
      <w:r w:rsidRPr="002C2451">
        <w:rPr>
          <w:sz w:val="28"/>
          <w:szCs w:val="28"/>
        </w:rPr>
        <w:t>, а также отдельным мероприятиям по непрограммным направлениям деятельности;</w:t>
      </w:r>
    </w:p>
    <w:p w:rsidR="000B20DA" w:rsidRDefault="008846D8" w:rsidP="000B20DA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код направления расходов (6-10 разряды кода целевой статьи расходов), предназначенный для кодирования бюджетных ассигнований по соответствующему направлению (цели) расходования средств, а также по соответствующему мероприятию (результату) регионального проекта, ведомственного проекта.</w:t>
      </w:r>
      <w:r w:rsidR="000B20DA" w:rsidRPr="000B20DA">
        <w:rPr>
          <w:sz w:val="28"/>
          <w:szCs w:val="28"/>
        </w:rPr>
        <w:t xml:space="preserve"> 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 xml:space="preserve">В целевой статье расходов бюджетов по бюджетным ассигнованиям на </w:t>
      </w:r>
      <w:r>
        <w:rPr>
          <w:sz w:val="28"/>
          <w:szCs w:val="28"/>
        </w:rPr>
        <w:t xml:space="preserve">муниципальные </w:t>
      </w:r>
      <w:r w:rsidRPr="0088189A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города Пыть-Яха</w:t>
      </w:r>
      <w:r w:rsidRPr="0088189A">
        <w:rPr>
          <w:sz w:val="28"/>
          <w:szCs w:val="28"/>
        </w:rPr>
        <w:t xml:space="preserve"> используются следующие коды типов структурных элементов (3 разряд кода целевой статьи расходов 00 X 00 00000):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1 - региональные проекты, направленные на достижение целей, показателей и решение задач национального проекта;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2 - региональные проекты, направленные на достижение показателей федеральных проектов, не входящих в состав национальных проектов;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3 - ведомственные проекты;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4 - комплексы процессных мероприятий;</w:t>
      </w:r>
    </w:p>
    <w:p w:rsidR="00E17EDD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5 - региональные проекты, направленные на достижение целей социально-экономического развития автономного округа.</w:t>
      </w:r>
    </w:p>
    <w:p w:rsidR="000B20DA" w:rsidRDefault="000B20DA" w:rsidP="000B20DA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Группировка расходов бюджета </w:t>
      </w:r>
      <w:r>
        <w:rPr>
          <w:sz w:val="28"/>
          <w:szCs w:val="28"/>
        </w:rPr>
        <w:t>города</w:t>
      </w:r>
      <w:r w:rsidRPr="002C2451">
        <w:rPr>
          <w:sz w:val="28"/>
          <w:szCs w:val="28"/>
        </w:rPr>
        <w:t xml:space="preserve"> по целевым статьям расходов на реализацию региональных проектов, ведомственных проектов, комплекса процессных мероприятий в рамках </w:t>
      </w:r>
      <w:r>
        <w:rPr>
          <w:sz w:val="28"/>
          <w:szCs w:val="28"/>
        </w:rPr>
        <w:t>муниципальных</w:t>
      </w:r>
      <w:r w:rsidRPr="002C2451">
        <w:rPr>
          <w:sz w:val="28"/>
          <w:szCs w:val="28"/>
        </w:rPr>
        <w:t xml:space="preserve"> программ осуществляется на уровне структурных элементов </w:t>
      </w:r>
      <w:r>
        <w:rPr>
          <w:sz w:val="28"/>
          <w:szCs w:val="28"/>
        </w:rPr>
        <w:t>муниципальных</w:t>
      </w:r>
      <w:r w:rsidRPr="002C2451">
        <w:rPr>
          <w:sz w:val="28"/>
          <w:szCs w:val="28"/>
        </w:rPr>
        <w:t xml:space="preserve"> программ (4-5 разряды кода целевой статьи расходов).</w:t>
      </w:r>
    </w:p>
    <w:p w:rsidR="00C642BA" w:rsidRPr="002C2451" w:rsidRDefault="00C642BA" w:rsidP="000B20DA">
      <w:pPr>
        <w:spacing w:line="276" w:lineRule="auto"/>
        <w:ind w:right="-6" w:firstLine="708"/>
        <w:jc w:val="both"/>
        <w:rPr>
          <w:sz w:val="28"/>
          <w:szCs w:val="28"/>
        </w:rPr>
      </w:pPr>
    </w:p>
    <w:p w:rsidR="00C642BA" w:rsidRPr="002C2451" w:rsidRDefault="00C642BA" w:rsidP="00C642BA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lastRenderedPageBreak/>
        <w:t>Отражение расходов на реализацию регионального проекта, направленного на достижение целей, показателей и решение задач национального проекта, осуществляется на уровне четвертого и пятого разряда кода целевой статьи расходов.</w:t>
      </w:r>
    </w:p>
    <w:p w:rsidR="00C642BA" w:rsidRPr="002C2451" w:rsidRDefault="00C642BA" w:rsidP="00C642BA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Четвертый разряд кода целевой статьи расходов на реализацию регионального проекта, направленного на достижение целей, показателей и решение задач национального проекта, соответствует буквенному значению соответствующего национального проекта, установленному пунктом 42 Порядка, утвержденного приказом Минфина России № 82н.</w:t>
      </w:r>
    </w:p>
    <w:p w:rsidR="00C642BA" w:rsidRPr="002C2451" w:rsidRDefault="00C642BA" w:rsidP="00C642BA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Пятый разряд кода целевой статьи расходов на реализацию регионального проекта, направленного на достижение целей, показателей и решение задач национального проекта, определяет цифровое, буквенное значение, соответствующее номеру федерального проекта, входящего в состав национального проекта, приведенному в приложении 2 к Порядку, утвержденному приказом Минфина России № 82н.</w:t>
      </w:r>
    </w:p>
    <w:p w:rsidR="00C642BA" w:rsidRPr="002C2451" w:rsidRDefault="00C642BA" w:rsidP="00C642BA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Наименование структурного элемента (4-5 разряды кода целевой статьи расходов) для отражения расходов в целях реализации регионального проекта, направленного на достижение целей, показателей и решение задач национального проекта, соответствует наименованию федерального проекта, входящего в состав национального проекта, приведенному в приложении 2 к Порядку, утвержденному приказом Минфина России </w:t>
      </w:r>
      <w:r w:rsidRPr="002C2451">
        <w:rPr>
          <w:sz w:val="28"/>
          <w:szCs w:val="28"/>
        </w:rPr>
        <w:br/>
        <w:t>№ 82н.</w:t>
      </w:r>
    </w:p>
    <w:p w:rsidR="00C642BA" w:rsidRPr="002C2451" w:rsidRDefault="00C642BA" w:rsidP="00C642B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C2451">
        <w:rPr>
          <w:sz w:val="28"/>
          <w:szCs w:val="28"/>
        </w:rPr>
        <w:t xml:space="preserve">Наименование структурного элемента (4-5 разряды кода целевой статьи расходов) по региональным проектам, направленным на достижение показателей федеральных проектов, не входящих в состав национальных проектов, соответствует наименованию соответствующего федерального проекта, по региональным проектам, направленным на достижение целей социально-экономического развития автономного округа, ведомственным проектам для отражения расходов бюджета </w:t>
      </w:r>
      <w:r w:rsidR="00DB09E2">
        <w:rPr>
          <w:sz w:val="28"/>
          <w:szCs w:val="28"/>
        </w:rPr>
        <w:t xml:space="preserve">города </w:t>
      </w:r>
      <w:r w:rsidRPr="002C2451">
        <w:rPr>
          <w:sz w:val="28"/>
          <w:szCs w:val="28"/>
        </w:rPr>
        <w:t>по указанным проектам соответствует их наименованиям.</w:t>
      </w:r>
    </w:p>
    <w:p w:rsidR="008846D8" w:rsidRDefault="008846D8" w:rsidP="008846D8">
      <w:pPr>
        <w:spacing w:line="276" w:lineRule="auto"/>
        <w:ind w:right="-6" w:firstLine="708"/>
        <w:jc w:val="both"/>
        <w:rPr>
          <w:sz w:val="28"/>
          <w:szCs w:val="28"/>
        </w:rPr>
      </w:pP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4. Принципы присвоения кодов направлений расходов муниципальных программ, непрограммных направлений деятельности.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4.1. Общие подходы присвоения кодов направлений расходов муниципальных программ, непрограммных направлений деятельности (далее – кодов направлений).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4.1.1. Расходы бюджета, финансовое обеспечение которых осуществляется за счет субвенций и иных межбюджетных трансфертов из федерального бюджета, имеющих целевое назначение, отражаются </w:t>
      </w:r>
      <w:r w:rsidRPr="003209E9">
        <w:rPr>
          <w:sz w:val="28"/>
          <w:szCs w:val="28"/>
        </w:rPr>
        <w:lastRenderedPageBreak/>
        <w:t xml:space="preserve">исключительно по тем кодам направлений расходов, которые установлены для средств федерального бюджета приказом Министерства финансов Российской Федерации от </w:t>
      </w:r>
      <w:r w:rsidR="00DE7160">
        <w:rPr>
          <w:sz w:val="28"/>
          <w:szCs w:val="28"/>
        </w:rPr>
        <w:t>24.05.2022</w:t>
      </w:r>
      <w:r w:rsidRPr="003209E9">
        <w:rPr>
          <w:sz w:val="28"/>
          <w:szCs w:val="28"/>
        </w:rPr>
        <w:t xml:space="preserve"> № 8</w:t>
      </w:r>
      <w:r w:rsidR="00DE7160">
        <w:rPr>
          <w:sz w:val="28"/>
          <w:szCs w:val="28"/>
        </w:rPr>
        <w:t>2</w:t>
      </w:r>
      <w:r w:rsidRPr="003209E9">
        <w:rPr>
          <w:sz w:val="28"/>
          <w:szCs w:val="28"/>
        </w:rPr>
        <w:t>н.</w:t>
      </w:r>
    </w:p>
    <w:p w:rsidR="001B3AC9" w:rsidRPr="003209E9" w:rsidRDefault="00C8079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Коды направлений расходов (6-10 разряды кода целевой статьи расходов), содержащие значения </w:t>
      </w:r>
      <w:r w:rsidRPr="002C2451">
        <w:rPr>
          <w:bCs/>
          <w:sz w:val="28"/>
          <w:szCs w:val="28"/>
        </w:rPr>
        <w:t>50000</w:t>
      </w:r>
      <w:r w:rsidRPr="002C2451">
        <w:rPr>
          <w:sz w:val="28"/>
          <w:szCs w:val="28"/>
        </w:rPr>
        <w:t>-</w:t>
      </w:r>
      <w:r w:rsidRPr="002C2451">
        <w:rPr>
          <w:bCs/>
          <w:sz w:val="28"/>
          <w:szCs w:val="28"/>
        </w:rPr>
        <w:t>59990, R0000</w:t>
      </w:r>
      <w:r w:rsidRPr="002C2451">
        <w:rPr>
          <w:sz w:val="28"/>
          <w:szCs w:val="28"/>
        </w:rPr>
        <w:t>-</w:t>
      </w:r>
      <w:r w:rsidRPr="002C2451">
        <w:rPr>
          <w:bCs/>
          <w:sz w:val="28"/>
          <w:szCs w:val="28"/>
        </w:rPr>
        <w:t xml:space="preserve">R9990, </w:t>
      </w:r>
      <w:r w:rsidRPr="002C2451">
        <w:rPr>
          <w:sz w:val="28"/>
          <w:szCs w:val="28"/>
        </w:rPr>
        <w:t xml:space="preserve">L0000-L9990, S0000-S9990, </w:t>
      </w:r>
      <w:r w:rsidRPr="002C2451">
        <w:rPr>
          <w:bCs/>
          <w:sz w:val="28"/>
          <w:szCs w:val="28"/>
        </w:rPr>
        <w:t>А0000</w:t>
      </w:r>
      <w:r w:rsidRPr="002C2451">
        <w:rPr>
          <w:sz w:val="28"/>
          <w:szCs w:val="28"/>
        </w:rPr>
        <w:t>-А</w:t>
      </w:r>
      <w:r w:rsidRPr="002C2451">
        <w:rPr>
          <w:bCs/>
          <w:sz w:val="28"/>
          <w:szCs w:val="28"/>
        </w:rPr>
        <w:t>9990, Д0000-Д9990, 98000-98699, К8000-К8699, S8000-S8699, 97100-97499, К7100-К7499, S7100-S7499, 9Д000-9Д999,</w:t>
      </w:r>
      <w:r w:rsidRPr="002C2451">
        <w:rPr>
          <w:b/>
          <w:bCs/>
          <w:sz w:val="28"/>
          <w:szCs w:val="28"/>
        </w:rPr>
        <w:t xml:space="preserve"> </w:t>
      </w:r>
      <w:r w:rsidRPr="002C2451">
        <w:rPr>
          <w:bCs/>
          <w:sz w:val="28"/>
          <w:szCs w:val="28"/>
        </w:rPr>
        <w:t xml:space="preserve">используются для отражения расходов бюджетов муниципальных образований </w:t>
      </w:r>
      <w:r w:rsidRPr="002C2451">
        <w:rPr>
          <w:sz w:val="28"/>
          <w:szCs w:val="28"/>
        </w:rPr>
        <w:t>автономного округа, в том числе расходов на предоставление межбюджетных трансфертов бюджетам поселений, в соответствии с положениями пунктов 24, 24</w:t>
      </w:r>
      <w:r>
        <w:rPr>
          <w:sz w:val="28"/>
          <w:szCs w:val="28"/>
        </w:rPr>
        <w:t>(2)</w:t>
      </w:r>
      <w:r w:rsidRPr="002C2451">
        <w:rPr>
          <w:sz w:val="28"/>
          <w:szCs w:val="28"/>
        </w:rPr>
        <w:t>, 30, 30</w:t>
      </w:r>
      <w:r>
        <w:rPr>
          <w:sz w:val="28"/>
          <w:szCs w:val="28"/>
        </w:rPr>
        <w:t>(2)</w:t>
      </w:r>
      <w:r w:rsidRPr="002C2451">
        <w:rPr>
          <w:sz w:val="28"/>
          <w:szCs w:val="28"/>
        </w:rPr>
        <w:t>, 30</w:t>
      </w:r>
      <w:r>
        <w:rPr>
          <w:sz w:val="28"/>
          <w:szCs w:val="28"/>
        </w:rPr>
        <w:t>(4)</w:t>
      </w:r>
      <w:r w:rsidRPr="002C2451">
        <w:rPr>
          <w:sz w:val="28"/>
          <w:szCs w:val="28"/>
        </w:rPr>
        <w:t>,</w:t>
      </w:r>
      <w:r w:rsidRPr="002C2451">
        <w:rPr>
          <w:b/>
          <w:sz w:val="28"/>
          <w:szCs w:val="28"/>
        </w:rPr>
        <w:t xml:space="preserve"> </w:t>
      </w:r>
      <w:r w:rsidRPr="002C2451">
        <w:rPr>
          <w:sz w:val="28"/>
          <w:szCs w:val="28"/>
        </w:rPr>
        <w:t>45 Порядка, утвержденного приказом Минфина России № 82н</w:t>
      </w:r>
      <w:r w:rsidR="001B3AC9" w:rsidRPr="002C2451">
        <w:rPr>
          <w:sz w:val="28"/>
          <w:szCs w:val="28"/>
        </w:rPr>
        <w:t>.</w:t>
      </w:r>
    </w:p>
    <w:p w:rsidR="00BB620B" w:rsidRPr="002C2451" w:rsidRDefault="00BB620B" w:rsidP="00BB620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C2451">
        <w:rPr>
          <w:bCs/>
          <w:sz w:val="28"/>
          <w:szCs w:val="28"/>
        </w:rPr>
        <w:t>Расходы бюджет</w:t>
      </w:r>
      <w:r>
        <w:rPr>
          <w:bCs/>
          <w:sz w:val="28"/>
          <w:szCs w:val="28"/>
        </w:rPr>
        <w:t>а</w:t>
      </w:r>
      <w:r w:rsidRPr="002C2451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ого</w:t>
      </w:r>
      <w:r w:rsidRPr="002C2451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</w:t>
      </w:r>
      <w:r w:rsidRPr="002C2451">
        <w:rPr>
          <w:bCs/>
          <w:sz w:val="28"/>
          <w:szCs w:val="28"/>
        </w:rPr>
        <w:t xml:space="preserve">, связанные с реализацией региональных проектов, </w:t>
      </w:r>
      <w:r w:rsidRPr="002C2451">
        <w:rPr>
          <w:sz w:val="28"/>
          <w:szCs w:val="28"/>
        </w:rPr>
        <w:t>направленных на достижение целей, показателей и решение задач национальных проектов,</w:t>
      </w:r>
      <w:r w:rsidRPr="002C2451">
        <w:rPr>
          <w:bCs/>
          <w:sz w:val="28"/>
          <w:szCs w:val="28"/>
        </w:rPr>
        <w:t xml:space="preserve"> в целях финансового обеспечения (софинансирования) которых предоставляются межбюджетные трансферты из бюджета автономного округа, в том числе за счет средств федерального бюджета, отражаются по кодам направлений расходов 50000-59990, соответствующим направлениям расходов федерального бюджета. Отражение указанных расходов осуществляется в полном объеме, необходимом для исполнения соответствующего расходного обязательства муниципального образования.</w:t>
      </w:r>
    </w:p>
    <w:p w:rsidR="00BB620B" w:rsidRDefault="00BB620B" w:rsidP="00BB620B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bCs/>
          <w:sz w:val="28"/>
          <w:szCs w:val="28"/>
        </w:rPr>
        <w:t xml:space="preserve">Отражение дополнительных объемов бюджетных ассигнований, направленных на достижение установленных (превышающих значение установленных) мероприятий (результатов) региональных проектов, </w:t>
      </w:r>
      <w:r w:rsidRPr="002C2451">
        <w:rPr>
          <w:sz w:val="28"/>
          <w:szCs w:val="28"/>
        </w:rPr>
        <w:t>направленных на достижение целей, показателей и решение задач национальных проектов</w:t>
      </w:r>
      <w:r w:rsidRPr="002C2451">
        <w:rPr>
          <w:bCs/>
          <w:sz w:val="28"/>
          <w:szCs w:val="28"/>
        </w:rPr>
        <w:t xml:space="preserve">, осуществляется по кодам направлений расходов </w:t>
      </w:r>
      <w:r w:rsidRPr="002C2451">
        <w:rPr>
          <w:sz w:val="28"/>
          <w:szCs w:val="28"/>
        </w:rPr>
        <w:t>А0000-А9990,</w:t>
      </w:r>
      <w:r w:rsidRPr="002C2451">
        <w:rPr>
          <w:bCs/>
          <w:sz w:val="28"/>
          <w:szCs w:val="28"/>
        </w:rPr>
        <w:t xml:space="preserve"> </w:t>
      </w:r>
      <w:r w:rsidRPr="002C2451">
        <w:rPr>
          <w:sz w:val="28"/>
          <w:szCs w:val="28"/>
        </w:rPr>
        <w:t>Д0000-Д9990 в соответствии с пунктами 24</w:t>
      </w:r>
      <w:r w:rsidRPr="002C2451">
        <w:rPr>
          <w:sz w:val="28"/>
          <w:szCs w:val="28"/>
          <w:vertAlign w:val="superscript"/>
        </w:rPr>
        <w:t xml:space="preserve"> </w:t>
      </w:r>
      <w:r w:rsidRPr="002C2451">
        <w:rPr>
          <w:sz w:val="28"/>
          <w:szCs w:val="28"/>
        </w:rPr>
        <w:t xml:space="preserve">и 45 Порядка, утвержденного приказом Минфина России № 82н. </w:t>
      </w:r>
    </w:p>
    <w:p w:rsidR="00416654" w:rsidRPr="005B133E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B133E">
        <w:rPr>
          <w:sz w:val="28"/>
          <w:szCs w:val="28"/>
        </w:rPr>
        <w:t>R0000 - R9990 - используются для отражения расходов бюджета города Пыть-Яха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</w:t>
      </w:r>
      <w:r w:rsidR="00107EF0" w:rsidRPr="005B133E">
        <w:rPr>
          <w:sz w:val="28"/>
          <w:szCs w:val="28"/>
        </w:rPr>
        <w:t>, входящих в состав национальных проектов (программы), комплексного плана модернизации и расширения магистральной инфраструктуры</w:t>
      </w:r>
      <w:r w:rsidRPr="005B133E">
        <w:rPr>
          <w:sz w:val="28"/>
          <w:szCs w:val="28"/>
        </w:rPr>
        <w:t>), источником финансового обеспечения которых являются субвенции из бюджета автономного округа, в целях софинансирования которых бюджету автономного округа предоставляются из федерального бюджета субсидии и иные межбюджетные трансферты.</w:t>
      </w:r>
    </w:p>
    <w:p w:rsidR="00416654" w:rsidRPr="005B133E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B133E">
        <w:rPr>
          <w:sz w:val="28"/>
          <w:szCs w:val="28"/>
        </w:rPr>
        <w:t xml:space="preserve">L0000 - L9990 - используются для отражения расходов бюджета города Пыть-Яха (за исключением расходов на реализацию региональных проектов, </w:t>
      </w:r>
      <w:r w:rsidRPr="005B133E">
        <w:rPr>
          <w:sz w:val="28"/>
          <w:szCs w:val="28"/>
        </w:rPr>
        <w:lastRenderedPageBreak/>
        <w:t>направленных на достижение соответствующих результатов реализации федеральных проектов</w:t>
      </w:r>
      <w:r w:rsidR="00107EF0" w:rsidRPr="005B133E">
        <w:rPr>
          <w:sz w:val="28"/>
          <w:szCs w:val="28"/>
        </w:rPr>
        <w:t>, входящих в состав национальных проектов (программы), комплексного плана модернизации и расширения магистральной инфраструктуры)</w:t>
      </w:r>
      <w:r w:rsidRPr="005B133E">
        <w:rPr>
          <w:sz w:val="28"/>
          <w:szCs w:val="28"/>
        </w:rPr>
        <w:t>, в целях софинансирования которых из бюджета автономного округа предоставляются субсидии и иные межбюджетные трансферты, в целях софинансирования которых бюджету автономного округа предоставляются из федерального бюджета субсидии и иные межбюджетные трансферты.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4.1.2. Расходы бюджета, финансовое обеспечение которых осуществляется за счет субсидий из федерального бюджета и субсидий, субвенций, иных межбюджетных трансфертов из бюджета автономного округа, имеющих целевое назначение, отражаются исключительно по тем кодам направлений расходов, которые установлены для средств федерального и окружного бюджетов приказом Департамента финансов ХМАО – Югры о порядке определения перечня и кодов целевых статей расходов бюджетов. 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82000 - 85990 - используются для отражения расходов бюджета города Пыть-Яха, источником финансового обеспечения которых являются межбюджетные субсидии, субвенции и иные межбюджетные трансферты, имеющие целевое назначение, предоставляемые из бюджета автономного округа.</w:t>
      </w:r>
    </w:p>
    <w:p w:rsidR="00B621DD" w:rsidRPr="00B621DD" w:rsidRDefault="00B621DD" w:rsidP="00B621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621DD">
        <w:rPr>
          <w:sz w:val="28"/>
          <w:szCs w:val="28"/>
        </w:rPr>
        <w:t>D0000 - D9990 - используются для отражения расходов бюджета города Пыть-Яха, источником финансового обеспечения которых являются средства бюджета автономного округа, дополнительно выделяемые на реализацию переданных полномочий Российской Федерации, источником финансового обеспечения которых являются субвенции из федерального бюджета.</w:t>
      </w:r>
    </w:p>
    <w:p w:rsidR="00B621DD" w:rsidRPr="003209E9" w:rsidRDefault="00B621DD" w:rsidP="00B621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621DD">
        <w:rPr>
          <w:sz w:val="28"/>
          <w:szCs w:val="28"/>
        </w:rPr>
        <w:t>F0000 - F9990 - используются для отражения дополнительных расходов бюджета города Пыть-Яха на реализацию переданных полномочий Российской Федерации, источником финансового обеспечения которых являются субвенции из федерального бюджета, за счет средств местного бюджета.</w:t>
      </w:r>
    </w:p>
    <w:p w:rsidR="00C663D7" w:rsidRPr="003209E9" w:rsidRDefault="00C663D7" w:rsidP="00C663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G0000 - G9990 - используются для отражения дополнительных расходов бюджета города Пыть-Яха на реализацию переданных отдельных государственных полномочий автономного округа</w:t>
      </w:r>
      <w:r>
        <w:rPr>
          <w:sz w:val="28"/>
          <w:szCs w:val="28"/>
        </w:rPr>
        <w:t xml:space="preserve">, </w:t>
      </w:r>
      <w:r w:rsidRPr="00B621DD">
        <w:rPr>
          <w:sz w:val="28"/>
          <w:szCs w:val="28"/>
        </w:rPr>
        <w:t>источником финансового обеспечения которых являются субвенции из</w:t>
      </w:r>
      <w:r w:rsidRPr="00C663D7">
        <w:t xml:space="preserve"> </w:t>
      </w:r>
      <w:r w:rsidRPr="00C663D7">
        <w:rPr>
          <w:sz w:val="28"/>
          <w:szCs w:val="28"/>
        </w:rPr>
        <w:t>бюджета автономного округа</w:t>
      </w:r>
      <w:r w:rsidRPr="003209E9">
        <w:rPr>
          <w:sz w:val="28"/>
          <w:szCs w:val="28"/>
        </w:rPr>
        <w:t>.</w:t>
      </w:r>
    </w:p>
    <w:p w:rsidR="00416654" w:rsidRPr="00E331DA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37D4">
        <w:rPr>
          <w:sz w:val="28"/>
          <w:szCs w:val="28"/>
        </w:rPr>
        <w:t>S0000 - S9990 - используются для отражения расходов бюджета города Пыть-Яха, за счет средств местного бюджета, в целях софинансирования которых бюджету города Пыть-Яха предоставляются субсидии из бюджета автономного округа.</w:t>
      </w:r>
      <w:r w:rsidR="00D26E35">
        <w:rPr>
          <w:sz w:val="28"/>
          <w:szCs w:val="28"/>
        </w:rPr>
        <w:t xml:space="preserve"> </w:t>
      </w:r>
      <w:r w:rsidR="00E331DA">
        <w:rPr>
          <w:sz w:val="28"/>
          <w:szCs w:val="28"/>
        </w:rPr>
        <w:t xml:space="preserve">В целях отражения </w:t>
      </w:r>
      <w:r w:rsidR="00DD6C81">
        <w:rPr>
          <w:sz w:val="28"/>
          <w:szCs w:val="28"/>
        </w:rPr>
        <w:t xml:space="preserve">расходов бюджета города Пыть-Яха за счет средств местного бюджета на </w:t>
      </w:r>
      <w:proofErr w:type="spellStart"/>
      <w:r w:rsidR="00DD6C81">
        <w:rPr>
          <w:sz w:val="28"/>
          <w:szCs w:val="28"/>
        </w:rPr>
        <w:t>софинанирование</w:t>
      </w:r>
      <w:proofErr w:type="spellEnd"/>
      <w:r w:rsidR="00DD6C81">
        <w:rPr>
          <w:sz w:val="28"/>
          <w:szCs w:val="28"/>
        </w:rPr>
        <w:t xml:space="preserve"> </w:t>
      </w:r>
      <w:r w:rsidR="006937D4">
        <w:rPr>
          <w:sz w:val="28"/>
          <w:szCs w:val="28"/>
        </w:rPr>
        <w:t>с</w:t>
      </w:r>
      <w:r w:rsidR="00DD6C81" w:rsidRPr="00DD6C81">
        <w:rPr>
          <w:sz w:val="28"/>
          <w:szCs w:val="28"/>
        </w:rPr>
        <w:t xml:space="preserve">убсидии бюджетам </w:t>
      </w:r>
      <w:r w:rsidR="00DD6C81" w:rsidRPr="00DD6C81">
        <w:rPr>
          <w:sz w:val="28"/>
          <w:szCs w:val="28"/>
        </w:rPr>
        <w:lastRenderedPageBreak/>
        <w:t>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</w:r>
      <w:r w:rsidR="006937D4">
        <w:rPr>
          <w:sz w:val="28"/>
          <w:szCs w:val="28"/>
        </w:rPr>
        <w:t xml:space="preserve">, используется направление расходов </w:t>
      </w:r>
      <w:r w:rsidR="006937D4" w:rsidRPr="006937D4">
        <w:rPr>
          <w:sz w:val="28"/>
          <w:szCs w:val="28"/>
        </w:rPr>
        <w:t>6748S</w:t>
      </w:r>
      <w:r w:rsidR="006937D4">
        <w:rPr>
          <w:sz w:val="28"/>
          <w:szCs w:val="28"/>
        </w:rPr>
        <w:t>.</w:t>
      </w:r>
    </w:p>
    <w:p w:rsidR="00670081" w:rsidRPr="002C2451" w:rsidRDefault="00416654" w:rsidP="0067008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3209E9">
        <w:rPr>
          <w:sz w:val="28"/>
          <w:szCs w:val="28"/>
        </w:rPr>
        <w:t xml:space="preserve">4.1.3. При формировании кодов целевых статей расходов бюджета города Пыть-Яха </w:t>
      </w:r>
      <w:r w:rsidR="00670081" w:rsidRPr="002C2451">
        <w:rPr>
          <w:sz w:val="28"/>
          <w:szCs w:val="28"/>
        </w:rPr>
        <w:t>обеспечивается однозначная увязка кодов расходов бюджет</w:t>
      </w:r>
      <w:r w:rsidR="00670081">
        <w:rPr>
          <w:sz w:val="28"/>
          <w:szCs w:val="28"/>
        </w:rPr>
        <w:t>а</w:t>
      </w:r>
      <w:r w:rsidR="00670081" w:rsidRPr="002C2451">
        <w:rPr>
          <w:sz w:val="28"/>
          <w:szCs w:val="28"/>
        </w:rPr>
        <w:t xml:space="preserve"> </w:t>
      </w:r>
      <w:r w:rsidR="00670081">
        <w:rPr>
          <w:sz w:val="28"/>
          <w:szCs w:val="28"/>
        </w:rPr>
        <w:t>города</w:t>
      </w:r>
      <w:r w:rsidR="00670081" w:rsidRPr="002C2451">
        <w:rPr>
          <w:sz w:val="28"/>
          <w:szCs w:val="28"/>
        </w:rPr>
        <w:t xml:space="preserve"> с кодами направлений расходов федерального бюджета и бюджета автономного округа, в целях финансового обеспечения которых предоставляются межбюджетные субсидии, субвенции и иные межбюджетные трансферты, имеющие целевое назначение: </w:t>
      </w:r>
    </w:p>
    <w:p w:rsidR="00670081" w:rsidRPr="002C2451" w:rsidRDefault="00670081" w:rsidP="00670081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на уровне первого-четвертого разряда кодов направлений расходов 50000-59990, 82000-85990, R0000-R9990, D0000-D9990, Д0000-Д9990, А0000-А9990;</w:t>
      </w:r>
    </w:p>
    <w:p w:rsidR="00670081" w:rsidRPr="002C2451" w:rsidRDefault="00670081" w:rsidP="00670081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на уровне первого-пятого разряда кодов направлений расходов 98000-98699, 97100-97499, K8000-K8699, K7100-K7499, 9Д000-9Д</w:t>
      </w:r>
      <w:r w:rsidRPr="002C2451">
        <w:rPr>
          <w:bCs/>
          <w:sz w:val="28"/>
          <w:szCs w:val="28"/>
        </w:rPr>
        <w:t>999</w:t>
      </w:r>
      <w:r w:rsidRPr="002C2451">
        <w:rPr>
          <w:sz w:val="28"/>
          <w:szCs w:val="28"/>
        </w:rPr>
        <w:t>;</w:t>
      </w:r>
    </w:p>
    <w:p w:rsidR="00670081" w:rsidRPr="002C2451" w:rsidRDefault="00670081" w:rsidP="00670081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на уровне второго-пятого разряда кодов направлений расходов S8000-S8699, S7100-S7499, SД000-SД</w:t>
      </w:r>
      <w:r w:rsidRPr="002C2451">
        <w:rPr>
          <w:bCs/>
          <w:sz w:val="28"/>
          <w:szCs w:val="28"/>
        </w:rPr>
        <w:t>999</w:t>
      </w:r>
      <w:r w:rsidRPr="002C2451">
        <w:rPr>
          <w:sz w:val="28"/>
          <w:szCs w:val="28"/>
        </w:rPr>
        <w:t>;</w:t>
      </w:r>
    </w:p>
    <w:p w:rsidR="00670081" w:rsidRPr="002C2451" w:rsidRDefault="00670081" w:rsidP="00670081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на уровне второго-четвертого разряда кодов направлений расходов L0000-L9990, S0000-S9990, F0000-F9990, G0000-G9990. </w:t>
      </w:r>
    </w:p>
    <w:p w:rsidR="00670081" w:rsidRPr="002C2451" w:rsidRDefault="00670081" w:rsidP="00670081">
      <w:pPr>
        <w:spacing w:line="276" w:lineRule="auto"/>
        <w:ind w:firstLine="709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В случае установления Департаментом финансов автономного округа необходимой детализации пятого разряда, содержащего значение «0», кодов направлений расходов, содержащих значения 50000-59990 и R0000-R9990, при формировании кодов целевых статей расходов бюджет</w:t>
      </w:r>
      <w:r w:rsidR="00FD0A6B">
        <w:rPr>
          <w:sz w:val="28"/>
          <w:szCs w:val="28"/>
        </w:rPr>
        <w:t>а</w:t>
      </w:r>
      <w:r w:rsidRPr="002C2451">
        <w:rPr>
          <w:sz w:val="28"/>
          <w:szCs w:val="28"/>
        </w:rPr>
        <w:t xml:space="preserve"> муниципальн</w:t>
      </w:r>
      <w:r w:rsidR="00FD0A6B">
        <w:rPr>
          <w:sz w:val="28"/>
          <w:szCs w:val="28"/>
        </w:rPr>
        <w:t>ого</w:t>
      </w:r>
      <w:r w:rsidRPr="002C2451">
        <w:rPr>
          <w:sz w:val="28"/>
          <w:szCs w:val="28"/>
        </w:rPr>
        <w:t xml:space="preserve"> образовани</w:t>
      </w:r>
      <w:r w:rsidR="00FD0A6B">
        <w:rPr>
          <w:sz w:val="28"/>
          <w:szCs w:val="28"/>
        </w:rPr>
        <w:t>я</w:t>
      </w:r>
      <w:r w:rsidRPr="002C2451">
        <w:rPr>
          <w:sz w:val="28"/>
          <w:szCs w:val="28"/>
        </w:rPr>
        <w:t xml:space="preserve"> обеспечивается однозначная увязка кодов расходов бюджетов </w:t>
      </w:r>
      <w:r w:rsidR="00FD0A6B">
        <w:rPr>
          <w:sz w:val="28"/>
          <w:szCs w:val="28"/>
        </w:rPr>
        <w:t>города</w:t>
      </w:r>
      <w:r w:rsidRPr="002C2451">
        <w:rPr>
          <w:sz w:val="28"/>
          <w:szCs w:val="28"/>
        </w:rPr>
        <w:t xml:space="preserve"> с кодами направлений расходов федерального бюджета и бюджета автономного округа, в целях финансового обеспечения которых предоставляются межбюджетные субсидии и иные межбюджетные трансферты, соответственно до пятого разряда кодов направлений расходов 50000-59990, L0000-L9990.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4.1.</w:t>
      </w:r>
      <w:r w:rsidR="00FD66B7" w:rsidRPr="00B460FB">
        <w:rPr>
          <w:sz w:val="28"/>
          <w:szCs w:val="28"/>
        </w:rPr>
        <w:t>4</w:t>
      </w:r>
      <w:r w:rsidRPr="003209E9">
        <w:rPr>
          <w:sz w:val="28"/>
          <w:szCs w:val="28"/>
        </w:rPr>
        <w:t xml:space="preserve">. Наименование направлений расходов бюджета города Пыть-Яха (наименование целевой статьи, содержащей соответствующее направление расходов бюджета), содержащих значения </w:t>
      </w:r>
      <w:r w:rsidR="00FB4431" w:rsidRPr="002C2451">
        <w:rPr>
          <w:sz w:val="28"/>
          <w:szCs w:val="28"/>
        </w:rPr>
        <w:t>50000-59990, R0000-R9990, L0000-L9990, S0000-S9990, 82000-85990, D0000-D9990, F0000-F9990, G0000-G9990, 98000-98699, К8000-К8699, 97100-97499, K7100-K7499, Д0000-Д9990, А0000-А9990,</w:t>
      </w:r>
      <w:r w:rsidR="00FB4431" w:rsidRPr="002C2451">
        <w:rPr>
          <w:b/>
          <w:bCs/>
          <w:sz w:val="28"/>
          <w:szCs w:val="28"/>
        </w:rPr>
        <w:t xml:space="preserve"> </w:t>
      </w:r>
      <w:r w:rsidR="00FB4431" w:rsidRPr="002C2451">
        <w:rPr>
          <w:bCs/>
          <w:sz w:val="28"/>
          <w:szCs w:val="28"/>
        </w:rPr>
        <w:t>9Д000-9Д999</w:t>
      </w:r>
      <w:r w:rsidRPr="003209E9">
        <w:rPr>
          <w:sz w:val="28"/>
          <w:szCs w:val="28"/>
        </w:rPr>
        <w:t xml:space="preserve">, формируется соответственно комитетом по финансам администрации города по целевому назначению направления расходов (расходному обязательству) муниципального образования и не включает указание на наименование трансферта, предоставляемого в целях финансового </w:t>
      </w:r>
      <w:r w:rsidRPr="003209E9">
        <w:rPr>
          <w:sz w:val="28"/>
          <w:szCs w:val="28"/>
        </w:rPr>
        <w:lastRenderedPageBreak/>
        <w:t>обеспечения, софинансирования расходного обязательства соответствующего бюджета.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4.2. Универсальные коды направлений расходов.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Данные коды являются универсальными для всех муниципальных программ, непрограммных расходов и используются в целях кодирования направлений расходов местного бюджета, за исключением расход</w:t>
      </w:r>
      <w:r w:rsidR="00FD66B7">
        <w:rPr>
          <w:sz w:val="28"/>
          <w:szCs w:val="28"/>
        </w:rPr>
        <w:t>ов, описанных в п. 4.1.3 - 4.1.4</w:t>
      </w:r>
      <w:r w:rsidRPr="003209E9">
        <w:rPr>
          <w:sz w:val="28"/>
          <w:szCs w:val="28"/>
        </w:rPr>
        <w:t xml:space="preserve">. настоящих Указаний. 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00590 Расходы на обеспечение деятельности (оказание услуг) муниципальных учреждений.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содержание и обеспечение деятельности (оказание услуг) муниципальных учреждений, в том числе на предоставление субсидий бюджетным и автономным учреждениям.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02030 Высшее должностное лицо муниципального образования городской округ Пыть-Ях. 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оплату труда, с учетом начислений, и социальные выплаты высшему должностному лицу </w:t>
      </w:r>
      <w:r w:rsidR="00512FD9" w:rsidRPr="003209E9">
        <w:rPr>
          <w:sz w:val="28"/>
          <w:szCs w:val="28"/>
        </w:rPr>
        <w:t>муниципального образования городской округ Пыть-Ях</w:t>
      </w:r>
      <w:r w:rsidRPr="003209E9">
        <w:rPr>
          <w:sz w:val="28"/>
          <w:szCs w:val="28"/>
        </w:rPr>
        <w:t>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02040 Расходы на обеспечение функций органов местного самоуправления городского округа.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обеспечение выполнения функций органов местного самоуправления города Пыть-Яха, включая расходы на оплату труда, с учетом начислений, и социальные выплаты работникам.</w:t>
      </w:r>
    </w:p>
    <w:p w:rsidR="001332F2" w:rsidRPr="0020389E" w:rsidRDefault="001332F2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0389E">
        <w:rPr>
          <w:sz w:val="28"/>
          <w:szCs w:val="28"/>
        </w:rPr>
        <w:t>02110 Председатель представительного органа муниципального образования.</w:t>
      </w:r>
    </w:p>
    <w:p w:rsidR="00D804AE" w:rsidRPr="0020389E" w:rsidRDefault="00D804AE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0389E">
        <w:rPr>
          <w:sz w:val="28"/>
          <w:szCs w:val="28"/>
        </w:rPr>
        <w:t xml:space="preserve">По данному направлению расходов отражаются расходы бюджета города Пыть-Яха на оплату труда, с учетом начислений, социальные выплаты председателю Думы города Пыть-Яха. 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02250 Руководитель контрольно-счетной палаты муниципального образования и его заместители городского округа.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оплату труда, с учетом начислений, и социальные выплаты председателю Счетной-контрольной палаты города Пыть-Яха и его заместителя.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02400 Прочие мероприятия органов местного самоуправления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проведение прочих мероприятий, осуществляемых </w:t>
      </w:r>
      <w:r w:rsidRPr="003209E9">
        <w:rPr>
          <w:sz w:val="28"/>
          <w:szCs w:val="28"/>
        </w:rPr>
        <w:lastRenderedPageBreak/>
        <w:t>органами местного самоуправления.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20010 Дополнительное финансовое обеспечение мероприятий по организации питания обучающихся.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проведение мероприятий по организации 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организации, осуществляемых в соответствии с постановлением администрации города от </w:t>
      </w:r>
      <w:r w:rsidR="004D555D">
        <w:rPr>
          <w:sz w:val="28"/>
          <w:szCs w:val="28"/>
        </w:rPr>
        <w:t>28.06.2022</w:t>
      </w:r>
      <w:r w:rsidRPr="003209E9">
        <w:rPr>
          <w:sz w:val="28"/>
          <w:szCs w:val="28"/>
        </w:rPr>
        <w:t xml:space="preserve"> № </w:t>
      </w:r>
      <w:r w:rsidR="004D555D">
        <w:rPr>
          <w:sz w:val="28"/>
          <w:szCs w:val="28"/>
        </w:rPr>
        <w:t>270</w:t>
      </w:r>
      <w:r w:rsidRPr="003209E9">
        <w:rPr>
          <w:sz w:val="28"/>
          <w:szCs w:val="28"/>
        </w:rPr>
        <w:t>-па.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20020 Мероприятия по организации отдыха и оздоровления детей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проведение мероприятий по организации отдыха и оздоровления детей.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20070 Услуги в области информационных технологий</w:t>
      </w:r>
    </w:p>
    <w:p w:rsidR="00416654" w:rsidRPr="000B503C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по техническому сопровождению официального сайта Администрации города</w:t>
      </w:r>
      <w:r w:rsidR="00AA0DB9">
        <w:rPr>
          <w:sz w:val="28"/>
          <w:szCs w:val="28"/>
        </w:rPr>
        <w:t xml:space="preserve">, </w:t>
      </w:r>
      <w:r w:rsidR="00AA0DB9" w:rsidRPr="00AA0DB9">
        <w:rPr>
          <w:sz w:val="28"/>
          <w:szCs w:val="28"/>
        </w:rPr>
        <w:t>Счетно-контрольн</w:t>
      </w:r>
      <w:r w:rsidR="00AA0DB9">
        <w:rPr>
          <w:sz w:val="28"/>
          <w:szCs w:val="28"/>
        </w:rPr>
        <w:t>ой</w:t>
      </w:r>
      <w:r w:rsidR="00AA0DB9" w:rsidRPr="00AA0DB9">
        <w:rPr>
          <w:sz w:val="28"/>
          <w:szCs w:val="28"/>
        </w:rPr>
        <w:t xml:space="preserve"> палат</w:t>
      </w:r>
      <w:r w:rsidR="00AA0DB9">
        <w:rPr>
          <w:sz w:val="28"/>
          <w:szCs w:val="28"/>
        </w:rPr>
        <w:t>ы</w:t>
      </w:r>
      <w:r w:rsidR="00AA0DB9" w:rsidRPr="00AA0DB9">
        <w:rPr>
          <w:sz w:val="28"/>
          <w:szCs w:val="28"/>
        </w:rPr>
        <w:t xml:space="preserve"> города </w:t>
      </w:r>
      <w:r w:rsidRPr="003209E9">
        <w:rPr>
          <w:sz w:val="28"/>
          <w:szCs w:val="28"/>
        </w:rPr>
        <w:t xml:space="preserve">и Думы города, </w:t>
      </w:r>
      <w:r w:rsidR="00AA0DB9">
        <w:rPr>
          <w:sz w:val="28"/>
          <w:szCs w:val="28"/>
        </w:rPr>
        <w:t>на</w:t>
      </w:r>
      <w:r w:rsidRPr="003209E9">
        <w:rPr>
          <w:sz w:val="28"/>
          <w:szCs w:val="28"/>
        </w:rPr>
        <w:t xml:space="preserve"> оказание услуг по техническому сопровождению программных продуктов, по приобретению оборудования и комплектующих, в связи с необходимостью модернизации и обеспечения оборудованием органов местного самоуправления, по аттестации корпоративной сети Администрации города Пыть-Яха, по технической поддержки программных комплексов, </w:t>
      </w:r>
      <w:r w:rsidRPr="000B503C">
        <w:rPr>
          <w:sz w:val="28"/>
          <w:szCs w:val="28"/>
        </w:rPr>
        <w:t>изготовление сертификатов ключей электронных подписей и сертификатов ключей электронных подписей.</w:t>
      </w:r>
    </w:p>
    <w:p w:rsidR="000B503C" w:rsidRPr="00407805" w:rsidRDefault="000B503C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503C">
        <w:rPr>
          <w:sz w:val="28"/>
          <w:szCs w:val="28"/>
        </w:rPr>
        <w:t>20200 Обеспечение проведения выборов и референдумов</w:t>
      </w:r>
      <w:r w:rsidR="00472952">
        <w:rPr>
          <w:sz w:val="28"/>
          <w:szCs w:val="28"/>
        </w:rPr>
        <w:t>.</w:t>
      </w:r>
    </w:p>
    <w:p w:rsidR="00416654" w:rsidRPr="000B503C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503C">
        <w:rPr>
          <w:sz w:val="28"/>
          <w:szCs w:val="28"/>
        </w:rPr>
        <w:t>20220 Резервный фонд администрации города Пыть-Ях.</w:t>
      </w:r>
    </w:p>
    <w:p w:rsidR="00416654" w:rsidRPr="000B503C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503C">
        <w:rPr>
          <w:sz w:val="28"/>
          <w:szCs w:val="28"/>
        </w:rPr>
        <w:t>По данному направлению расходов отражаются расходы бюджета города Пыть-Яха на формирование Резервного фонда Администрации города Пыть-Яха.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503C">
        <w:rPr>
          <w:sz w:val="28"/>
          <w:szCs w:val="28"/>
        </w:rPr>
        <w:t>20270 Процентные платежи по муниципальному долгу городского</w:t>
      </w:r>
      <w:r w:rsidRPr="003209E9">
        <w:rPr>
          <w:sz w:val="28"/>
          <w:szCs w:val="28"/>
        </w:rPr>
        <w:t xml:space="preserve"> округа</w:t>
      </w:r>
      <w:r w:rsidR="005A6E45">
        <w:rPr>
          <w:sz w:val="28"/>
          <w:szCs w:val="28"/>
        </w:rPr>
        <w:t>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Пыть-Яха, связанные с выплатой процентных платежей по муниципальным долговым обязательствам в валюте Российской Федерации.</w:t>
      </w:r>
    </w:p>
    <w:p w:rsidR="005A6E45" w:rsidRPr="005A6E45" w:rsidRDefault="005A6E45" w:rsidP="005A6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A6E45">
        <w:rPr>
          <w:sz w:val="28"/>
          <w:szCs w:val="28"/>
        </w:rPr>
        <w:t>20300 Реализация инициативных проектов, отобранных по результатам конкурсов</w:t>
      </w:r>
      <w:r w:rsidR="0056528E">
        <w:rPr>
          <w:sz w:val="28"/>
          <w:szCs w:val="28"/>
        </w:rPr>
        <w:t>.</w:t>
      </w:r>
    </w:p>
    <w:p w:rsidR="005A6E45" w:rsidRPr="003209E9" w:rsidRDefault="005A6E45" w:rsidP="005A6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A6E45">
        <w:rPr>
          <w:sz w:val="28"/>
          <w:szCs w:val="28"/>
        </w:rPr>
        <w:t xml:space="preserve">По данному направлению расходов отражаются расходы бюджета города Пыть-Яха на реализацию инициативных проектов, отобранных по результатам конкурсов. Пятый разряд направления расходов детализируется </w:t>
      </w:r>
      <w:r w:rsidRPr="005A6E45">
        <w:rPr>
          <w:sz w:val="28"/>
          <w:szCs w:val="28"/>
        </w:rPr>
        <w:lastRenderedPageBreak/>
        <w:t>по каждому инициативному проекту.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41110 Бюджетные инвестиции на приобретение объектов недвижимого имущества.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приобретение объектов недвижимого имущества в рамках реализации мероприятий муниципальных программ.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42110 Строительство и реконструкция объектов муниципальной собственности.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проектирование, строительство и реконструкцию объектов муниципальной собственности.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611</w:t>
      </w:r>
      <w:r w:rsidR="00F11773">
        <w:rPr>
          <w:sz w:val="28"/>
          <w:szCs w:val="28"/>
        </w:rPr>
        <w:t>0</w:t>
      </w:r>
      <w:r w:rsidRPr="003209E9">
        <w:rPr>
          <w:sz w:val="28"/>
          <w:szCs w:val="28"/>
        </w:rPr>
        <w:t>0 Предоставление субсидий организациям.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субсидий юридическим лицам, кроме некоммерческих организаций, индивидуальным предпринимателям, а также физическим лицам - производителям товаров, работ, услуг.</w:t>
      </w:r>
    </w:p>
    <w:p w:rsidR="007509D5" w:rsidRPr="009F78F6" w:rsidRDefault="007509D5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F78F6">
        <w:rPr>
          <w:sz w:val="28"/>
          <w:szCs w:val="28"/>
        </w:rPr>
        <w:t>61200 Предоставление субсидий организациям в соответствии с концессионными соглашениями.</w:t>
      </w:r>
    </w:p>
    <w:p w:rsidR="00F11773" w:rsidRPr="002E12B8" w:rsidRDefault="00F11773" w:rsidP="00F1177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E12B8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субсидий юридическим лицам</w:t>
      </w:r>
      <w:r w:rsidR="002E12B8" w:rsidRPr="002E12B8">
        <w:rPr>
          <w:sz w:val="28"/>
          <w:szCs w:val="28"/>
        </w:rPr>
        <w:t xml:space="preserve"> в</w:t>
      </w:r>
      <w:r w:rsidRPr="002E12B8">
        <w:rPr>
          <w:sz w:val="28"/>
          <w:szCs w:val="28"/>
        </w:rPr>
        <w:t xml:space="preserve"> </w:t>
      </w:r>
      <w:r w:rsidR="002E12B8" w:rsidRPr="002E12B8">
        <w:rPr>
          <w:sz w:val="28"/>
          <w:szCs w:val="28"/>
        </w:rPr>
        <w:t>соответствии с финансовой моделью концессионного соглашения по уличному освещению</w:t>
      </w:r>
      <w:r w:rsidRPr="002E12B8">
        <w:rPr>
          <w:sz w:val="28"/>
          <w:szCs w:val="28"/>
        </w:rPr>
        <w:t>.</w:t>
      </w:r>
    </w:p>
    <w:p w:rsidR="00416654" w:rsidRPr="00010DB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10DB4">
        <w:rPr>
          <w:sz w:val="28"/>
          <w:szCs w:val="28"/>
        </w:rPr>
        <w:t xml:space="preserve">61810 </w:t>
      </w:r>
      <w:r w:rsidR="00010DB4" w:rsidRPr="00010DB4">
        <w:rPr>
          <w:sz w:val="28"/>
          <w:szCs w:val="28"/>
        </w:rPr>
        <w:t>Субсидии социально ориентированным некоммерческим организациям на реализацию мероприятий в области молодежной политики и военно-патриотического воспитания молодежи</w:t>
      </w:r>
      <w:r w:rsidRPr="00010DB4">
        <w:rPr>
          <w:sz w:val="28"/>
          <w:szCs w:val="28"/>
        </w:rPr>
        <w:t>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субсидий на основе конкурсного отбора социально ориентированным некоммерческим организациям, в целях обеспечения доступа данных организаций к оказанию услуг (выполнению работ) в сфере образования, науки и молодежной политики, в том числе общественно полезных услуг.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61820 Субсидии социально ориентированным некоммерческим организациям на реализацию социально значимых программ.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предоставление субсидий на основе конкурсного отбора социально ориентированным некоммерческим организациям, осуществляющим деятельность на территории муниципального образования городской округ Пыть-Ях, направленную на решение социальных проблем, развитие гражданского общества в Российской Федерации, а также виды </w:t>
      </w:r>
      <w:r w:rsidRPr="003209E9">
        <w:rPr>
          <w:sz w:val="28"/>
          <w:szCs w:val="28"/>
        </w:rPr>
        <w:lastRenderedPageBreak/>
        <w:t>деятельности, предусмотренные статьей 31.1 Федерального закона № 7-ФЗ</w:t>
      </w:r>
      <w:r w:rsidR="00CA5B92">
        <w:rPr>
          <w:sz w:val="28"/>
          <w:szCs w:val="28"/>
        </w:rPr>
        <w:t xml:space="preserve"> от 12.01.1996 года</w:t>
      </w:r>
      <w:r w:rsidRPr="003209E9">
        <w:rPr>
          <w:sz w:val="28"/>
          <w:szCs w:val="28"/>
        </w:rPr>
        <w:t>.</w:t>
      </w:r>
    </w:p>
    <w:p w:rsidR="00937CBE" w:rsidRDefault="00937CBE" w:rsidP="00937CBE">
      <w:pPr>
        <w:tabs>
          <w:tab w:val="left" w:pos="0"/>
          <w:tab w:val="left" w:pos="567"/>
          <w:tab w:val="center" w:pos="4677"/>
          <w:tab w:val="right" w:pos="9355"/>
        </w:tabs>
        <w:spacing w:line="26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61840 Субсидии </w:t>
      </w:r>
      <w:r w:rsidRPr="002D3EE7">
        <w:rPr>
          <w:rFonts w:eastAsiaTheme="minorHAnsi"/>
          <w:sz w:val="28"/>
          <w:szCs w:val="28"/>
          <w:lang w:eastAsia="en-US"/>
        </w:rPr>
        <w:t>в целях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D3EE7">
        <w:rPr>
          <w:rFonts w:eastAsiaTheme="minorHAnsi"/>
          <w:sz w:val="28"/>
          <w:szCs w:val="28"/>
          <w:lang w:eastAsia="en-US"/>
        </w:rPr>
        <w:t>оказания финансовой поддержки общественным организациям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D3EE7">
        <w:rPr>
          <w:rFonts w:eastAsiaTheme="minorHAnsi"/>
          <w:sz w:val="28"/>
          <w:szCs w:val="28"/>
          <w:lang w:eastAsia="en-US"/>
        </w:rPr>
        <w:t>ветеранов (пенсионеров) войны, труда, вооруженных сил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D3EE7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>п</w:t>
      </w:r>
      <w:r w:rsidRPr="002D3EE7">
        <w:rPr>
          <w:rFonts w:eastAsiaTheme="minorHAnsi"/>
          <w:sz w:val="28"/>
          <w:szCs w:val="28"/>
          <w:lang w:eastAsia="en-US"/>
        </w:rPr>
        <w:t>равоохранительных органов, инвалидов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37CBE" w:rsidRDefault="00937CBE" w:rsidP="00937CB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D3EE7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субсидий</w:t>
      </w:r>
      <w:r>
        <w:rPr>
          <w:sz w:val="28"/>
          <w:szCs w:val="28"/>
        </w:rPr>
        <w:t xml:space="preserve"> в целях о</w:t>
      </w:r>
      <w:r w:rsidRPr="0018720C">
        <w:rPr>
          <w:sz w:val="28"/>
          <w:szCs w:val="28"/>
        </w:rPr>
        <w:t>казани</w:t>
      </w:r>
      <w:r>
        <w:rPr>
          <w:sz w:val="28"/>
          <w:szCs w:val="28"/>
        </w:rPr>
        <w:t>я</w:t>
      </w:r>
      <w:r w:rsidRPr="0018720C">
        <w:rPr>
          <w:sz w:val="28"/>
          <w:szCs w:val="28"/>
        </w:rPr>
        <w:t xml:space="preserve"> финансовой поддержки общественным организациям ветеранов Великой Отечественной войны, ветеранов-нефтяников, инвалидов, старожилов</w:t>
      </w:r>
      <w:r>
        <w:rPr>
          <w:sz w:val="28"/>
          <w:szCs w:val="28"/>
        </w:rPr>
        <w:t>, а также</w:t>
      </w:r>
      <w:r w:rsidRPr="0018720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8720C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18720C">
        <w:rPr>
          <w:sz w:val="28"/>
          <w:szCs w:val="28"/>
        </w:rPr>
        <w:t xml:space="preserve">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</w:t>
      </w:r>
      <w:r>
        <w:rPr>
          <w:sz w:val="28"/>
          <w:szCs w:val="28"/>
        </w:rPr>
        <w:t xml:space="preserve"> незащищенных категорий граждан.</w:t>
      </w:r>
    </w:p>
    <w:p w:rsidR="00B439FA" w:rsidRDefault="00B439FA" w:rsidP="00B439F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D5788">
        <w:rPr>
          <w:sz w:val="28"/>
          <w:szCs w:val="28"/>
        </w:rPr>
        <w:t>61850 Субсидии социально ориентированным некоммерческим организациям на реализацию мероприятий в сфере внутреннего и въездного туризма</w:t>
      </w:r>
      <w:r>
        <w:rPr>
          <w:sz w:val="28"/>
          <w:szCs w:val="28"/>
        </w:rPr>
        <w:t>.</w:t>
      </w:r>
    </w:p>
    <w:p w:rsidR="00B439FA" w:rsidRDefault="00B439FA" w:rsidP="00B439F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предоставление субсидий на основе конкурсного отбора социально ориентированным некоммерческим организациям, в целях </w:t>
      </w:r>
      <w:r>
        <w:rPr>
          <w:sz w:val="28"/>
          <w:szCs w:val="28"/>
        </w:rPr>
        <w:t>реализации мероприятий, проектов в сфере внутреннего и въездного туризма, в том числе этнографического, событийного туризма.</w:t>
      </w:r>
    </w:p>
    <w:p w:rsidR="00416654" w:rsidRPr="00D2239B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2239B">
        <w:rPr>
          <w:sz w:val="28"/>
          <w:szCs w:val="28"/>
        </w:rPr>
        <w:t>71010 Пенсии за выслугу лет.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пенсионное обеспечение лиц, замещавших муниципальные должности или должности муниципальной службы в органах местного самоуправления муниципального образования городской округ Пыть-Ях.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71020 Единовременные выплаты неработающим пенсионерам в связи с Юбилеем.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выплат неработающим пенсионерам, отработавшим непосредственно перед выходом на пенсию в организациях бюджетной сферы не менее 15 лет, в связи с достижением ими возраста 55, 60, 65, 70, 75, 80 лет и далее через каждые 5 лет в соответствии с решением Думы города Пыть-Яха от 17.02.2006 N 635.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72010 Денежные выплаты почетным гражданам города Пыть-Ях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единовременные и ежемесячные выплаты в соответствии с Положением о присвоении звания Почетный гражданин города Пыть-Яха, утвержденного с Решением Думы города от 24.05.2017 №98.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lastRenderedPageBreak/>
        <w:t>72020 Выполнение полномочий Думы города Пыть-Ях в сфере наград и почетных званий.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вручение наград и присвоение почетных званий Думой города Пыть-Яха в соответствии с решением Думы города Пыть-Яха от 27.12.2016 №54 «Об утверждении Положения о Почетной грамоте Думы города Пыть-Яха, Благодарственном письме Думы города Пыть-Яха и Благодарности председателя Думы города Пыть-Яха».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72030 Представление к наградам и присвоение почётных званий муниципального образования.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поощрение достижений граждан и коллективов предприятий, учреждений, организаций, общественных объединений, индивидуальных предпринимателей, осуществляющих свою деятельность на территории города Пыть-Яха, внесших значительный вклад в производственную, социально-культурную, общественную деятельность и деятельность, способствующую всестороннему развитию городского округ в соответствии с решением Думы города Пыть-Яха от </w:t>
      </w:r>
      <w:r w:rsidR="001F487E">
        <w:rPr>
          <w:sz w:val="28"/>
          <w:szCs w:val="28"/>
        </w:rPr>
        <w:t>24.06.2021</w:t>
      </w:r>
      <w:r w:rsidRPr="003209E9">
        <w:rPr>
          <w:sz w:val="28"/>
          <w:szCs w:val="28"/>
        </w:rPr>
        <w:t xml:space="preserve"> № </w:t>
      </w:r>
      <w:r w:rsidR="001F487E">
        <w:rPr>
          <w:sz w:val="28"/>
          <w:szCs w:val="28"/>
        </w:rPr>
        <w:t>401</w:t>
      </w:r>
      <w:r w:rsidRPr="003209E9">
        <w:rPr>
          <w:sz w:val="28"/>
          <w:szCs w:val="28"/>
        </w:rPr>
        <w:t xml:space="preserve"> «Об утверждении Положения о Почетной грамоте, Благодарственном письме и Благодарности главы города Пыть-Яха».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72040 Дополнительные меры социальной поддержки граждан старшего поколения, проживающих на территории города Пыть-Яха.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единовременные денежные выплаты жителям города Пыть-Яха, из числа участников и инвалидов Великой Отечественной войны и приравненных к ним категориям, в связи с празднованием Дня Победы в соответствии с Решением Думы города от 21.04.2020 № 313 «О дополнительных мерах социальной поддержки граждан старшего поколения, проживающих на территории города Пыть-Яха, на 2020 - 2025 годы».</w:t>
      </w:r>
    </w:p>
    <w:p w:rsidR="00B439FA" w:rsidRDefault="00B439FA" w:rsidP="00B439F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73010 </w:t>
      </w:r>
      <w:r>
        <w:rPr>
          <w:rFonts w:eastAsiaTheme="minorHAnsi"/>
          <w:sz w:val="28"/>
          <w:szCs w:val="28"/>
          <w:lang w:eastAsia="en-US"/>
        </w:rPr>
        <w:t>Д</w:t>
      </w:r>
      <w:r w:rsidRPr="00C85E81">
        <w:rPr>
          <w:rFonts w:eastAsiaTheme="minorHAnsi"/>
          <w:sz w:val="28"/>
          <w:szCs w:val="28"/>
          <w:lang w:eastAsia="en-US"/>
        </w:rPr>
        <w:t>ополнительн</w:t>
      </w:r>
      <w:r>
        <w:rPr>
          <w:rFonts w:eastAsiaTheme="minorHAnsi"/>
          <w:sz w:val="28"/>
          <w:szCs w:val="28"/>
          <w:lang w:eastAsia="en-US"/>
        </w:rPr>
        <w:t>ая</w:t>
      </w:r>
      <w:r w:rsidRPr="00C85E81">
        <w:rPr>
          <w:rFonts w:eastAsiaTheme="minorHAnsi"/>
          <w:sz w:val="28"/>
          <w:szCs w:val="28"/>
          <w:lang w:eastAsia="en-US"/>
        </w:rPr>
        <w:t xml:space="preserve"> мер</w:t>
      </w:r>
      <w:r>
        <w:rPr>
          <w:rFonts w:eastAsiaTheme="minorHAnsi"/>
          <w:sz w:val="28"/>
          <w:szCs w:val="28"/>
          <w:lang w:eastAsia="en-US"/>
        </w:rPr>
        <w:t>а</w:t>
      </w:r>
      <w:r w:rsidRPr="00C85E81">
        <w:rPr>
          <w:rFonts w:eastAsiaTheme="minorHAnsi"/>
          <w:sz w:val="28"/>
          <w:szCs w:val="28"/>
          <w:lang w:eastAsia="en-US"/>
        </w:rPr>
        <w:t xml:space="preserve"> социальной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85E81">
        <w:rPr>
          <w:rFonts w:eastAsiaTheme="minorHAnsi"/>
          <w:sz w:val="28"/>
          <w:szCs w:val="28"/>
          <w:lang w:eastAsia="en-US"/>
        </w:rPr>
        <w:t>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439FA" w:rsidRPr="003209E9" w:rsidRDefault="00B439FA" w:rsidP="00B439F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</w:t>
      </w:r>
      <w:r>
        <w:rPr>
          <w:sz w:val="28"/>
          <w:szCs w:val="28"/>
        </w:rPr>
        <w:t xml:space="preserve"> единовременные денежные выплаты гражданам, </w:t>
      </w:r>
      <w:r w:rsidRPr="000E5041">
        <w:rPr>
          <w:sz w:val="28"/>
          <w:szCs w:val="28"/>
        </w:rPr>
        <w:t xml:space="preserve">заключившим контракт о прохождении военной службы, направленным для выполнения задач в ходе специальной военной операции на территориях Украины, Донецкой Народной Республики, Луганской Народной Республики, </w:t>
      </w:r>
      <w:r w:rsidRPr="000E5041">
        <w:rPr>
          <w:sz w:val="28"/>
          <w:szCs w:val="28"/>
        </w:rPr>
        <w:lastRenderedPageBreak/>
        <w:t>Запорожской, Херсонской областей</w:t>
      </w:r>
      <w:r>
        <w:rPr>
          <w:sz w:val="28"/>
          <w:szCs w:val="28"/>
        </w:rPr>
        <w:t xml:space="preserve"> в соответствии с решением Думы города Пыть-Яха от 04.09.2023 № 191 «</w:t>
      </w:r>
      <w:r w:rsidRPr="00C85E81">
        <w:rPr>
          <w:sz w:val="28"/>
          <w:szCs w:val="28"/>
        </w:rPr>
        <w:t>О дополнительной мере социальной</w:t>
      </w:r>
      <w:r>
        <w:rPr>
          <w:sz w:val="28"/>
          <w:szCs w:val="28"/>
        </w:rPr>
        <w:t xml:space="preserve"> </w:t>
      </w:r>
      <w:r w:rsidRPr="00C85E81">
        <w:rPr>
          <w:sz w:val="28"/>
          <w:szCs w:val="28"/>
        </w:rPr>
        <w:t>поддержки граждан, заключивших контракт о прохождении военной службы,</w:t>
      </w:r>
      <w:r>
        <w:rPr>
          <w:sz w:val="28"/>
          <w:szCs w:val="28"/>
        </w:rPr>
        <w:t xml:space="preserve"> </w:t>
      </w:r>
      <w:r w:rsidRPr="00C85E81">
        <w:rPr>
          <w:sz w:val="28"/>
          <w:szCs w:val="28"/>
        </w:rPr>
        <w:t>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>
        <w:rPr>
          <w:sz w:val="28"/>
          <w:szCs w:val="28"/>
        </w:rPr>
        <w:t>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99990 Реализация мероприятий.</w:t>
      </w:r>
    </w:p>
    <w:p w:rsidR="00D90B5C" w:rsidRDefault="00416654" w:rsidP="004453E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реализацию мероприятий в рамках муниципальных программ и непрограммных направлений деятельности, не отнесенные к другим направлениям расходов.</w:t>
      </w:r>
      <w:r w:rsidRPr="00893B3A">
        <w:rPr>
          <w:sz w:val="22"/>
          <w:szCs w:val="28"/>
        </w:rPr>
        <w:t xml:space="preserve"> </w:t>
      </w:r>
    </w:p>
    <w:p w:rsidR="00D90B5C" w:rsidRDefault="00D90B5C" w:rsidP="004453E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8"/>
        </w:rPr>
      </w:pPr>
    </w:p>
    <w:p w:rsidR="00D90B5C" w:rsidRPr="0093592A" w:rsidRDefault="00D90B5C" w:rsidP="009359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2A">
        <w:rPr>
          <w:sz w:val="28"/>
          <w:szCs w:val="28"/>
        </w:rPr>
        <w:t xml:space="preserve">4.3. Отражение расходов бюджета города Пыть-Яха на реализацию инициативных проектов, предусмотренных положениями Федерального закона от </w:t>
      </w:r>
      <w:r w:rsidR="0093592A" w:rsidRPr="0093592A">
        <w:rPr>
          <w:sz w:val="28"/>
          <w:szCs w:val="28"/>
        </w:rPr>
        <w:t>20 марта</w:t>
      </w:r>
      <w:r w:rsidRPr="0093592A">
        <w:rPr>
          <w:sz w:val="28"/>
          <w:szCs w:val="28"/>
        </w:rPr>
        <w:t xml:space="preserve"> 20</w:t>
      </w:r>
      <w:r w:rsidR="0093592A" w:rsidRPr="0093592A">
        <w:rPr>
          <w:sz w:val="28"/>
          <w:szCs w:val="28"/>
        </w:rPr>
        <w:t>25 года № 33</w:t>
      </w:r>
      <w:r w:rsidRPr="0093592A">
        <w:rPr>
          <w:sz w:val="28"/>
          <w:szCs w:val="28"/>
        </w:rPr>
        <w:t xml:space="preserve">-ФЗ </w:t>
      </w:r>
      <w:r w:rsidR="0093592A">
        <w:rPr>
          <w:rFonts w:eastAsiaTheme="minorHAnsi"/>
          <w:sz w:val="28"/>
          <w:szCs w:val="28"/>
          <w:lang w:eastAsia="en-US"/>
        </w:rPr>
        <w:t>«Об общих принципах организации местного самоуправления в единой системе публичной власти</w:t>
      </w:r>
      <w:r w:rsidRPr="0093592A">
        <w:rPr>
          <w:sz w:val="28"/>
          <w:szCs w:val="28"/>
        </w:rPr>
        <w:t>», поддержанных органами местного самоуправления (далее – инициативные проекты), осуществляется по кодам целевых статей расходов, содержащих направления расходов, соответствующие каждому инициативному проекту.</w:t>
      </w:r>
    </w:p>
    <w:p w:rsidR="00D90B5C" w:rsidRPr="002C2451" w:rsidRDefault="00D90B5C" w:rsidP="0093592A">
      <w:pPr>
        <w:spacing w:line="276" w:lineRule="auto"/>
        <w:ind w:firstLine="708"/>
        <w:jc w:val="both"/>
        <w:rPr>
          <w:sz w:val="28"/>
          <w:szCs w:val="28"/>
        </w:rPr>
      </w:pPr>
      <w:r w:rsidRPr="0093592A">
        <w:rPr>
          <w:sz w:val="28"/>
          <w:szCs w:val="28"/>
        </w:rPr>
        <w:t>Отражение расходов бюджет</w:t>
      </w:r>
      <w:r w:rsidR="00280494" w:rsidRPr="0093592A">
        <w:rPr>
          <w:sz w:val="28"/>
          <w:szCs w:val="28"/>
        </w:rPr>
        <w:t>а</w:t>
      </w:r>
      <w:r w:rsidRPr="0093592A">
        <w:rPr>
          <w:sz w:val="28"/>
          <w:szCs w:val="28"/>
        </w:rPr>
        <w:t xml:space="preserve"> </w:t>
      </w:r>
      <w:r w:rsidR="00280494" w:rsidRPr="0093592A">
        <w:rPr>
          <w:sz w:val="28"/>
          <w:szCs w:val="28"/>
        </w:rPr>
        <w:t>города</w:t>
      </w:r>
      <w:r w:rsidRPr="0093592A">
        <w:rPr>
          <w:sz w:val="28"/>
          <w:szCs w:val="28"/>
        </w:rPr>
        <w:t xml:space="preserve">, источником финансового обеспечения которых является субсидия из бюджета автономного округа на реализацию инициативных проектов, отобранных по результатам конкурса, осуществляется по целевым статьям расходов бюджета </w:t>
      </w:r>
      <w:r w:rsidR="00280494" w:rsidRPr="0093592A">
        <w:rPr>
          <w:sz w:val="28"/>
          <w:szCs w:val="28"/>
        </w:rPr>
        <w:t>города Пыть-Яха</w:t>
      </w:r>
      <w:r w:rsidRPr="0093592A">
        <w:rPr>
          <w:sz w:val="28"/>
          <w:szCs w:val="28"/>
        </w:rPr>
        <w:t>, включающим в коде направления расходов первый -</w:t>
      </w:r>
      <w:r w:rsidRPr="002C2451">
        <w:rPr>
          <w:sz w:val="28"/>
          <w:szCs w:val="28"/>
        </w:rPr>
        <w:t xml:space="preserve"> четвертый разряды, идентичные первому - четвертому разрядам кода направления расходов бюджета автономного округа, по которому отражаются расходы на предоставление вышеуказанной субсидии. Пятый разряд направления расходов детализируется финансовым органом муниципального образования по каждому инициативному проекту.</w:t>
      </w:r>
    </w:p>
    <w:p w:rsidR="00416654" w:rsidRDefault="00416654" w:rsidP="004453E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4FB2" w:rsidRDefault="00154FB2" w:rsidP="00154FB2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154FB2" w:rsidRDefault="00154FB2" w:rsidP="00154FB2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по финансам</w:t>
      </w:r>
    </w:p>
    <w:p w:rsidR="00034250" w:rsidRPr="00922FC4" w:rsidRDefault="00D20051" w:rsidP="00E23CE2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6"/>
          <w:szCs w:val="26"/>
        </w:rPr>
      </w:pPr>
      <w:r w:rsidRPr="003614AF">
        <w:rPr>
          <w:color w:val="000000" w:themeColor="text1"/>
          <w:sz w:val="28"/>
          <w:szCs w:val="28"/>
        </w:rPr>
        <w:t xml:space="preserve">от </w:t>
      </w:r>
      <w:r w:rsidR="00501B83">
        <w:rPr>
          <w:color w:val="000000" w:themeColor="text1"/>
          <w:sz w:val="28"/>
          <w:szCs w:val="28"/>
        </w:rPr>
        <w:t>1</w:t>
      </w:r>
      <w:r w:rsidR="00D0559A">
        <w:rPr>
          <w:color w:val="000000" w:themeColor="text1"/>
          <w:sz w:val="28"/>
          <w:szCs w:val="28"/>
        </w:rPr>
        <w:t>0</w:t>
      </w:r>
      <w:r w:rsidR="00FE5CB5">
        <w:rPr>
          <w:color w:val="000000" w:themeColor="text1"/>
          <w:sz w:val="28"/>
          <w:szCs w:val="28"/>
        </w:rPr>
        <w:t>.</w:t>
      </w:r>
      <w:r w:rsidRPr="003614AF">
        <w:rPr>
          <w:color w:val="000000" w:themeColor="text1"/>
          <w:sz w:val="28"/>
          <w:szCs w:val="28"/>
        </w:rPr>
        <w:t>11.202</w:t>
      </w:r>
      <w:r w:rsidR="00D0559A">
        <w:rPr>
          <w:color w:val="000000" w:themeColor="text1"/>
          <w:sz w:val="28"/>
          <w:szCs w:val="28"/>
        </w:rPr>
        <w:t>5</w:t>
      </w:r>
      <w:r w:rsidRPr="003614AF">
        <w:rPr>
          <w:color w:val="000000" w:themeColor="text1"/>
          <w:sz w:val="28"/>
          <w:szCs w:val="28"/>
        </w:rPr>
        <w:t xml:space="preserve"> года № </w:t>
      </w:r>
      <w:r w:rsidR="00894B53">
        <w:rPr>
          <w:color w:val="000000" w:themeColor="text1"/>
          <w:sz w:val="28"/>
          <w:szCs w:val="28"/>
        </w:rPr>
        <w:t>2</w:t>
      </w:r>
      <w:r w:rsidR="00D0559A">
        <w:rPr>
          <w:color w:val="000000" w:themeColor="text1"/>
          <w:sz w:val="28"/>
          <w:szCs w:val="28"/>
        </w:rPr>
        <w:t>6</w:t>
      </w:r>
    </w:p>
    <w:p w:rsidR="00E2139B" w:rsidRPr="003614AF" w:rsidRDefault="00E2139B" w:rsidP="00EF3B1F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154FB2" w:rsidRDefault="00154FB2" w:rsidP="00154FB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154FB2" w:rsidRDefault="00154FB2" w:rsidP="00154FB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2B345E">
        <w:rPr>
          <w:sz w:val="28"/>
          <w:szCs w:val="28"/>
        </w:rPr>
        <w:t>Перечень и коды целевых статей расходов бюджета муниципального образования городской округ Пыть-Ях</w:t>
      </w:r>
    </w:p>
    <w:p w:rsidR="007F275F" w:rsidRDefault="007F275F" w:rsidP="00154FB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tbl>
      <w:tblPr>
        <w:tblW w:w="97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656"/>
        <w:gridCol w:w="2120"/>
      </w:tblGrid>
      <w:tr w:rsidR="00731EAB" w:rsidRPr="008156A3" w:rsidTr="00912033">
        <w:trPr>
          <w:trHeight w:val="255"/>
          <w:tblHeader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AB" w:rsidRPr="0097454B" w:rsidRDefault="00731EAB" w:rsidP="00731EAB">
            <w:pPr>
              <w:jc w:val="center"/>
            </w:pPr>
            <w:r w:rsidRPr="0097454B">
              <w:t>Наименование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AB" w:rsidRPr="0097454B" w:rsidRDefault="00731EAB" w:rsidP="00731EAB">
            <w:pPr>
              <w:jc w:val="center"/>
            </w:pPr>
            <w:r w:rsidRPr="0097454B">
              <w:t>ЦСР</w:t>
            </w:r>
          </w:p>
        </w:tc>
      </w:tr>
      <w:tr w:rsidR="00731EAB" w:rsidRPr="008156A3" w:rsidTr="00912033">
        <w:trPr>
          <w:trHeight w:val="255"/>
          <w:tblHeader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AB" w:rsidRPr="0097454B" w:rsidRDefault="00731EAB" w:rsidP="00A63C75">
            <w:pPr>
              <w:spacing w:line="276" w:lineRule="auto"/>
              <w:jc w:val="center"/>
            </w:pPr>
            <w:r w:rsidRPr="0097454B"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AB" w:rsidRPr="0097454B" w:rsidRDefault="00731EAB" w:rsidP="00A63C75">
            <w:pPr>
              <w:spacing w:line="276" w:lineRule="auto"/>
              <w:jc w:val="center"/>
            </w:pPr>
            <w:r w:rsidRPr="0097454B">
              <w:t>2</w:t>
            </w:r>
          </w:p>
        </w:tc>
      </w:tr>
      <w:tr w:rsidR="00731EA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Муниципальная программа "Развитие образования в городе Пыть-Яхе"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01 0 00 00000</w:t>
            </w:r>
          </w:p>
        </w:tc>
      </w:tr>
      <w:tr w:rsidR="00731EA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01 1 00 00000</w:t>
            </w:r>
          </w:p>
        </w:tc>
      </w:tr>
      <w:tr w:rsidR="00731EA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Региональный проект "Педагоги и наставники"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1 Ю6 00000</w:t>
            </w:r>
          </w:p>
        </w:tc>
      </w:tr>
      <w:tr w:rsidR="00731EA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1 Ю6 50500</w:t>
            </w:r>
          </w:p>
        </w:tc>
      </w:tr>
      <w:tr w:rsidR="00731EAB" w:rsidRPr="008156A3" w:rsidTr="00912033">
        <w:trPr>
          <w:trHeight w:val="321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1 Ю6 51790</w:t>
            </w:r>
          </w:p>
        </w:tc>
      </w:tr>
      <w:tr w:rsidR="00731EA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1 Ю6 53030</w:t>
            </w:r>
          </w:p>
        </w:tc>
      </w:tr>
      <w:tr w:rsidR="00731EA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01 4 00 00000</w:t>
            </w:r>
          </w:p>
        </w:tc>
      </w:tr>
      <w:tr w:rsidR="00731EAB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Комплекс процессных мероприятий "Содействие развитию дошкольного и общего образования"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01 4 11 00000</w:t>
            </w:r>
          </w:p>
        </w:tc>
      </w:tr>
      <w:tr w:rsidR="00731EAB" w:rsidRPr="008156A3" w:rsidTr="00912033">
        <w:trPr>
          <w:trHeight w:val="34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01 4 11 00590</w:t>
            </w:r>
          </w:p>
        </w:tc>
      </w:tr>
      <w:tr w:rsidR="00731EAB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Дополнительное финансовое обеспечение мероприятий по организации питания обучающихся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01 4 11 20010</w:t>
            </w:r>
          </w:p>
        </w:tc>
      </w:tr>
      <w:tr w:rsidR="00731EAB" w:rsidRPr="008156A3" w:rsidTr="00912033">
        <w:trPr>
          <w:trHeight w:val="64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Социальная поддержка отдельных категорий,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01 4 11 84030</w:t>
            </w:r>
          </w:p>
        </w:tc>
      </w:tr>
      <w:tr w:rsidR="00731EAB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lastRenderedPageBreak/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01 4 11 84050</w:t>
            </w:r>
          </w:p>
        </w:tc>
      </w:tr>
      <w:tr w:rsidR="00731EA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Реализация программ дошкольного образования муниципальными образовательными организациями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01 4 11 84301</w:t>
            </w:r>
          </w:p>
        </w:tc>
      </w:tr>
      <w:tr w:rsidR="00731EA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Реализация основных общеобразовательных программ муниципальными общеобразовательными организациями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01 4 11 84303</w:t>
            </w:r>
          </w:p>
        </w:tc>
      </w:tr>
      <w:tr w:rsidR="00731EAB" w:rsidRPr="008156A3" w:rsidTr="00912033">
        <w:trPr>
          <w:trHeight w:val="76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01 4 11 84306</w:t>
            </w:r>
          </w:p>
        </w:tc>
      </w:tr>
      <w:tr w:rsidR="00731EAB" w:rsidRPr="008156A3" w:rsidTr="00912033">
        <w:trPr>
          <w:trHeight w:val="41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01 4 11 99990</w:t>
            </w:r>
          </w:p>
        </w:tc>
      </w:tr>
      <w:tr w:rsidR="00731EAB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11 L3040</w:t>
            </w:r>
          </w:p>
        </w:tc>
      </w:tr>
      <w:tr w:rsidR="00731EA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Комплекс процессных мероприятий "Качество образования"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01 4 12 00000</w:t>
            </w:r>
          </w:p>
        </w:tc>
      </w:tr>
      <w:tr w:rsidR="00731EA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Выплата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01 4 12 84305</w:t>
            </w:r>
          </w:p>
        </w:tc>
      </w:tr>
      <w:tr w:rsidR="00731EA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Комплекс процессных мероприятий "Содействие развитию летнего отдыха и оздоровления"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01 4 13 00000</w:t>
            </w:r>
          </w:p>
        </w:tc>
      </w:tr>
      <w:tr w:rsidR="00731EA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Мероприятия по организации отдыха и оздоровления детей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01 4 13 20020</w:t>
            </w:r>
          </w:p>
        </w:tc>
      </w:tr>
      <w:tr w:rsidR="00731EA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Организация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01 4 13 82050</w:t>
            </w:r>
          </w:p>
        </w:tc>
      </w:tr>
      <w:tr w:rsidR="00731EAB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Организация и обеспечение отдыха и оздоровления детей, в том числе в этнической среде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01 4 13 84080</w:t>
            </w:r>
          </w:p>
        </w:tc>
      </w:tr>
      <w:tr w:rsidR="00731EA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Организация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 за счет средств бюджета города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13 S2050</w:t>
            </w:r>
          </w:p>
        </w:tc>
      </w:tr>
      <w:tr w:rsidR="00731EAB" w:rsidRPr="008156A3" w:rsidTr="00912033">
        <w:trPr>
          <w:trHeight w:val="372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Комплекс процессных мероприятий "Содействие развитию дополнительного образования детей, воспитания"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01 4 14 00000</w:t>
            </w:r>
          </w:p>
        </w:tc>
      </w:tr>
      <w:tr w:rsidR="00731EA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01 4 14 00590</w:t>
            </w:r>
          </w:p>
        </w:tc>
      </w:tr>
      <w:tr w:rsidR="00731EA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97454B" w:rsidRDefault="00731EAB" w:rsidP="00A63C75">
            <w:pPr>
              <w:spacing w:line="276" w:lineRule="auto"/>
            </w:pPr>
            <w:r w:rsidRPr="0097454B">
              <w:t>01 4 14 99990</w:t>
            </w:r>
          </w:p>
        </w:tc>
      </w:tr>
      <w:tr w:rsidR="00731EAB" w:rsidRPr="008156A3" w:rsidTr="00912033">
        <w:trPr>
          <w:trHeight w:val="76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116885" w:rsidRDefault="00731EAB" w:rsidP="00A63C75">
            <w:pPr>
              <w:spacing w:line="276" w:lineRule="auto"/>
            </w:pPr>
            <w:r w:rsidRPr="00116885">
              <w:lastRenderedPageBreak/>
              <w:t>Комплекс процессных мероприятий "Комплексная безопасность образовательных организаций и учреждений подведомственных Управлению по образованию администрации г. Пыть-Ях"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116885" w:rsidRDefault="00731EAB" w:rsidP="005B4222">
            <w:pPr>
              <w:spacing w:line="276" w:lineRule="auto"/>
            </w:pPr>
            <w:r w:rsidRPr="00116885">
              <w:t>01 4 15 00000</w:t>
            </w:r>
          </w:p>
        </w:tc>
      </w:tr>
      <w:tr w:rsidR="005B4222" w:rsidRPr="008156A3" w:rsidTr="00482940">
        <w:trPr>
          <w:trHeight w:val="597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116885" w:rsidRDefault="005B4222" w:rsidP="005B4222">
            <w:pPr>
              <w:spacing w:line="276" w:lineRule="auto"/>
            </w:pPr>
            <w:r w:rsidRPr="00116885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116885" w:rsidRDefault="005B4222" w:rsidP="005B4222">
            <w:pPr>
              <w:spacing w:line="276" w:lineRule="auto"/>
            </w:pPr>
            <w:r w:rsidRPr="00116885">
              <w:t>01 4 15 00590</w:t>
            </w:r>
          </w:p>
        </w:tc>
      </w:tr>
      <w:tr w:rsidR="005B4222" w:rsidRPr="008156A3" w:rsidTr="00482940">
        <w:trPr>
          <w:trHeight w:val="597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222" w:rsidRPr="00116885" w:rsidRDefault="005B4222" w:rsidP="005B4222">
            <w:pPr>
              <w:autoSpaceDE w:val="0"/>
              <w:autoSpaceDN w:val="0"/>
              <w:adjustRightInd w:val="0"/>
              <w:jc w:val="both"/>
            </w:pPr>
            <w:r w:rsidRPr="00116885">
              <w:t>Субсидии на капитальный ремонт муниципальных учреждений культуры, образования, спорта и иных социальных учреждений</w:t>
            </w:r>
          </w:p>
          <w:p w:rsidR="005B4222" w:rsidRPr="00116885" w:rsidRDefault="005B4222" w:rsidP="005B4222">
            <w:pPr>
              <w:autoSpaceDE w:val="0"/>
              <w:autoSpaceDN w:val="0"/>
              <w:adjustRightInd w:val="0"/>
              <w:jc w:val="both"/>
            </w:pPr>
            <w:hyperlink r:id="rId5" w:history="1">
              <w:r w:rsidRPr="00912033">
                <w:rPr>
                  <w:rStyle w:val="a3"/>
                </w:rPr>
                <w:t xml:space="preserve">(добавлено приказом комитета по финансам от </w:t>
              </w:r>
              <w:r>
                <w:rPr>
                  <w:rStyle w:val="a3"/>
                </w:rPr>
                <w:t>31.03</w:t>
              </w:r>
              <w:r w:rsidRPr="00912033">
                <w:rPr>
                  <w:rStyle w:val="a3"/>
                </w:rPr>
                <w:t xml:space="preserve">.2026 № </w:t>
              </w:r>
              <w:r>
                <w:rPr>
                  <w:rStyle w:val="a3"/>
                </w:rPr>
                <w:t>1</w:t>
              </w:r>
              <w:r w:rsidRPr="00912033">
                <w:rPr>
                  <w:rStyle w:val="a3"/>
                </w:rPr>
                <w:t>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222" w:rsidRPr="00116885" w:rsidRDefault="005B4222" w:rsidP="005B4222">
            <w:pPr>
              <w:rPr>
                <w:color w:val="000000"/>
              </w:rPr>
            </w:pPr>
          </w:p>
          <w:p w:rsidR="005B4222" w:rsidRPr="00116885" w:rsidRDefault="005B4222" w:rsidP="005B4222">
            <w:pPr>
              <w:rPr>
                <w:color w:val="000000"/>
                <w:lang w:val="en-US"/>
              </w:rPr>
            </w:pPr>
            <w:r w:rsidRPr="00116885">
              <w:rPr>
                <w:color w:val="000000"/>
                <w:lang w:val="en-US"/>
              </w:rPr>
              <w:t>01</w:t>
            </w:r>
            <w:r>
              <w:rPr>
                <w:color w:val="000000"/>
              </w:rPr>
              <w:t xml:space="preserve"> </w:t>
            </w:r>
            <w:r w:rsidRPr="00116885"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 w:rsidRPr="00116885">
              <w:rPr>
                <w:color w:val="000000"/>
                <w:lang w:val="en-US"/>
              </w:rPr>
              <w:t>15</w:t>
            </w:r>
            <w:r>
              <w:rPr>
                <w:color w:val="000000"/>
              </w:rPr>
              <w:t xml:space="preserve"> </w:t>
            </w:r>
            <w:r w:rsidRPr="00116885">
              <w:rPr>
                <w:color w:val="000000"/>
                <w:lang w:val="en-US"/>
              </w:rPr>
              <w:t>83030</w:t>
            </w:r>
          </w:p>
        </w:tc>
      </w:tr>
      <w:tr w:rsidR="005B4222" w:rsidRPr="008156A3" w:rsidTr="00482940">
        <w:trPr>
          <w:trHeight w:val="597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222" w:rsidRPr="00116885" w:rsidRDefault="005B4222" w:rsidP="005B4222">
            <w:pPr>
              <w:autoSpaceDE w:val="0"/>
              <w:autoSpaceDN w:val="0"/>
              <w:adjustRightInd w:val="0"/>
              <w:jc w:val="both"/>
            </w:pPr>
            <w:r w:rsidRPr="00116885">
              <w:t>Субсидии на капитальный ремонт муниципальных учреждений культуры, образования, спорта и иных социальных учреждений</w:t>
            </w:r>
          </w:p>
          <w:p w:rsidR="005B4222" w:rsidRPr="00116885" w:rsidRDefault="005B4222" w:rsidP="005B4222">
            <w:pPr>
              <w:autoSpaceDE w:val="0"/>
              <w:autoSpaceDN w:val="0"/>
              <w:adjustRightInd w:val="0"/>
              <w:jc w:val="both"/>
            </w:pPr>
            <w:hyperlink r:id="rId6" w:history="1">
              <w:r w:rsidRPr="00912033">
                <w:rPr>
                  <w:rStyle w:val="a3"/>
                </w:rPr>
                <w:t xml:space="preserve">(добавлено приказом комитета по финансам от </w:t>
              </w:r>
              <w:r>
                <w:rPr>
                  <w:rStyle w:val="a3"/>
                </w:rPr>
                <w:t>31.03</w:t>
              </w:r>
              <w:r w:rsidRPr="00912033">
                <w:rPr>
                  <w:rStyle w:val="a3"/>
                </w:rPr>
                <w:t xml:space="preserve">.2026 № </w:t>
              </w:r>
              <w:r>
                <w:rPr>
                  <w:rStyle w:val="a3"/>
                </w:rPr>
                <w:t>1</w:t>
              </w:r>
              <w:r w:rsidRPr="00912033">
                <w:rPr>
                  <w:rStyle w:val="a3"/>
                </w:rPr>
                <w:t>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222" w:rsidRPr="00116885" w:rsidRDefault="005B4222" w:rsidP="005B4222">
            <w:pPr>
              <w:rPr>
                <w:color w:val="000000"/>
              </w:rPr>
            </w:pPr>
          </w:p>
          <w:p w:rsidR="005B4222" w:rsidRPr="00116885" w:rsidRDefault="005B4222" w:rsidP="005B4222">
            <w:pPr>
              <w:rPr>
                <w:color w:val="000000"/>
                <w:lang w:val="en-US"/>
              </w:rPr>
            </w:pPr>
            <w:r w:rsidRPr="00116885">
              <w:rPr>
                <w:color w:val="000000"/>
                <w:lang w:val="en-US"/>
              </w:rPr>
              <w:t>01</w:t>
            </w:r>
            <w:r>
              <w:rPr>
                <w:color w:val="000000"/>
              </w:rPr>
              <w:t xml:space="preserve"> </w:t>
            </w:r>
            <w:r w:rsidRPr="00116885"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 w:rsidRPr="00116885">
              <w:rPr>
                <w:color w:val="000000"/>
                <w:lang w:val="en-US"/>
              </w:rPr>
              <w:t>15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</w:t>
            </w:r>
            <w:r w:rsidRPr="00116885">
              <w:rPr>
                <w:color w:val="000000"/>
                <w:lang w:val="en-US"/>
              </w:rPr>
              <w:t>3030</w:t>
            </w:r>
          </w:p>
        </w:tc>
      </w:tr>
      <w:tr w:rsidR="005B4222" w:rsidRPr="008156A3" w:rsidTr="00912033">
        <w:trPr>
          <w:trHeight w:val="422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Муниципальная программа "Социальное и демографическое развитие города Пыть-Яха"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02 0 00 00000</w:t>
            </w:r>
          </w:p>
        </w:tc>
      </w:tr>
      <w:tr w:rsidR="005B422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02 4 00 00000</w:t>
            </w:r>
          </w:p>
        </w:tc>
      </w:tr>
      <w:tr w:rsidR="005B422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Комплекс процессных мероприятий "Поддержка семьи, материнства и детства"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02 4 01 00000</w:t>
            </w:r>
          </w:p>
        </w:tc>
      </w:tr>
      <w:tr w:rsidR="005B422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02 4 01 84270</w:t>
            </w:r>
          </w:p>
        </w:tc>
      </w:tr>
      <w:tr w:rsidR="005B422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Комплекс процессных мероприятий "Развитие мер социальной поддержки отдельных категорий граждан"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02 4 11 00000</w:t>
            </w:r>
          </w:p>
        </w:tc>
      </w:tr>
      <w:tr w:rsidR="005B422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Предоставление субсидий организациям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02 4 11 61100</w:t>
            </w:r>
          </w:p>
        </w:tc>
      </w:tr>
      <w:tr w:rsidR="005B422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Пенсии за выслугу лет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02 4 11 71010</w:t>
            </w:r>
          </w:p>
        </w:tc>
      </w:tr>
      <w:tr w:rsidR="005B422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Денежные выплаты почетным гражданам города Пыть-Яха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02 4 11 72010</w:t>
            </w:r>
          </w:p>
        </w:tc>
      </w:tr>
      <w:tr w:rsidR="005B422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Дополнительные меры социальной поддержки граждан старшего поколения, проживающих на территории города Пыть-Яха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02 4 11 72040</w:t>
            </w:r>
          </w:p>
        </w:tc>
      </w:tr>
      <w:tr w:rsidR="005B422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Дополнительная мера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02 4 11 73010</w:t>
            </w:r>
          </w:p>
        </w:tc>
      </w:tr>
      <w:tr w:rsidR="005B422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Комплекс процессных мероприятий "Реализации мероприятий согласно комплексному межведомственному плану мероприятий, направленных на профилактику заболеваний и формирование здорового образа жизни среди населения города Пыть-Яха"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02 4 12 00000</w:t>
            </w:r>
          </w:p>
        </w:tc>
      </w:tr>
      <w:tr w:rsidR="005B422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97454B" w:rsidRDefault="005B4222" w:rsidP="005B4222">
            <w:pPr>
              <w:spacing w:line="276" w:lineRule="auto"/>
            </w:pPr>
            <w:r w:rsidRPr="0097454B">
              <w:t>02 4 12 99990</w:t>
            </w:r>
          </w:p>
        </w:tc>
      </w:tr>
      <w:tr w:rsidR="005B422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DD0970" w:rsidRDefault="005B4222" w:rsidP="00335348">
            <w:pPr>
              <w:spacing w:line="276" w:lineRule="auto"/>
            </w:pPr>
            <w:r w:rsidRPr="00DD0970">
              <w:t>Муниципальная программа "Культурное пространство города Пыть-Яха"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222" w:rsidRPr="00DD0970" w:rsidRDefault="005B4222" w:rsidP="005B4222">
            <w:pPr>
              <w:spacing w:line="276" w:lineRule="auto"/>
            </w:pPr>
            <w:r w:rsidRPr="00DD0970">
              <w:t>03 0 00 00000</w:t>
            </w:r>
          </w:p>
        </w:tc>
      </w:tr>
      <w:tr w:rsidR="00DD0970" w:rsidRPr="008156A3" w:rsidTr="00482940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48" w:rsidRDefault="00DD0970" w:rsidP="00DD0970">
            <w:pPr>
              <w:autoSpaceDE w:val="0"/>
              <w:autoSpaceDN w:val="0"/>
              <w:adjustRightInd w:val="0"/>
              <w:jc w:val="both"/>
            </w:pPr>
            <w:r w:rsidRPr="00DD0970">
              <w:t>Региональные проекты, направленные на достижение целей, показателей и решение задач национального проекта</w:t>
            </w:r>
          </w:p>
          <w:p w:rsidR="00DD0970" w:rsidRPr="00335348" w:rsidRDefault="00335348" w:rsidP="00DD0970">
            <w:pPr>
              <w:autoSpaceDE w:val="0"/>
              <w:autoSpaceDN w:val="0"/>
              <w:adjustRightInd w:val="0"/>
              <w:jc w:val="both"/>
            </w:pPr>
            <w:r w:rsidRPr="00335348">
              <w:t xml:space="preserve"> </w:t>
            </w:r>
            <w:hyperlink r:id="rId7" w:history="1">
              <w:r w:rsidRPr="00912033">
                <w:rPr>
                  <w:rStyle w:val="a3"/>
                </w:rPr>
                <w:t xml:space="preserve">(добавлено приказом комитета по финансам от </w:t>
              </w:r>
              <w:r>
                <w:rPr>
                  <w:rStyle w:val="a3"/>
                </w:rPr>
                <w:t>31.03</w:t>
              </w:r>
              <w:r w:rsidRPr="00912033">
                <w:rPr>
                  <w:rStyle w:val="a3"/>
                </w:rPr>
                <w:t xml:space="preserve">.2026 № </w:t>
              </w:r>
              <w:r>
                <w:rPr>
                  <w:rStyle w:val="a3"/>
                </w:rPr>
                <w:t>1</w:t>
              </w:r>
              <w:r w:rsidRPr="00912033">
                <w:rPr>
                  <w:rStyle w:val="a3"/>
                </w:rPr>
                <w:t>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970" w:rsidRPr="00DD0970" w:rsidRDefault="00DD0970" w:rsidP="00482940">
            <w:pPr>
              <w:jc w:val="center"/>
              <w:rPr>
                <w:color w:val="000000"/>
              </w:rPr>
            </w:pPr>
            <w:r w:rsidRPr="00DD0970">
              <w:rPr>
                <w:color w:val="000000"/>
              </w:rPr>
              <w:t>03</w:t>
            </w:r>
            <w:r w:rsidR="00482940">
              <w:rPr>
                <w:color w:val="000000"/>
              </w:rPr>
              <w:t xml:space="preserve"> </w:t>
            </w:r>
            <w:r w:rsidRPr="00DD0970">
              <w:rPr>
                <w:color w:val="000000"/>
              </w:rPr>
              <w:t>1</w:t>
            </w:r>
            <w:r w:rsidR="00482940">
              <w:rPr>
                <w:color w:val="000000"/>
              </w:rPr>
              <w:t xml:space="preserve"> </w:t>
            </w:r>
            <w:r w:rsidRPr="00DD0970">
              <w:rPr>
                <w:color w:val="000000"/>
              </w:rPr>
              <w:t>00</w:t>
            </w:r>
            <w:r w:rsidR="00482940">
              <w:rPr>
                <w:color w:val="000000"/>
              </w:rPr>
              <w:t xml:space="preserve"> </w:t>
            </w:r>
            <w:r w:rsidRPr="00DD0970">
              <w:rPr>
                <w:color w:val="000000"/>
              </w:rPr>
              <w:t>00000</w:t>
            </w:r>
          </w:p>
        </w:tc>
      </w:tr>
      <w:tr w:rsidR="00DD0970" w:rsidRPr="008156A3" w:rsidTr="00482940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970" w:rsidRDefault="00DD0970" w:rsidP="00DD0970">
            <w:pPr>
              <w:autoSpaceDE w:val="0"/>
              <w:autoSpaceDN w:val="0"/>
              <w:adjustRightInd w:val="0"/>
              <w:jc w:val="both"/>
            </w:pPr>
            <w:r w:rsidRPr="00DD0970">
              <w:t>Региональный проект "Семейные ценности и инфраструктура культуры"</w:t>
            </w:r>
          </w:p>
          <w:p w:rsidR="00335348" w:rsidRPr="00DD0970" w:rsidRDefault="00335348" w:rsidP="00DD0970">
            <w:pPr>
              <w:autoSpaceDE w:val="0"/>
              <w:autoSpaceDN w:val="0"/>
              <w:adjustRightInd w:val="0"/>
              <w:jc w:val="both"/>
            </w:pPr>
            <w:hyperlink r:id="rId8" w:history="1">
              <w:r w:rsidRPr="00912033">
                <w:rPr>
                  <w:rStyle w:val="a3"/>
                </w:rPr>
                <w:t xml:space="preserve">(добавлено приказом комитета по финансам от </w:t>
              </w:r>
              <w:r>
                <w:rPr>
                  <w:rStyle w:val="a3"/>
                </w:rPr>
                <w:t>31.03</w:t>
              </w:r>
              <w:r w:rsidRPr="00912033">
                <w:rPr>
                  <w:rStyle w:val="a3"/>
                </w:rPr>
                <w:t xml:space="preserve">.2026 № </w:t>
              </w:r>
              <w:r>
                <w:rPr>
                  <w:rStyle w:val="a3"/>
                </w:rPr>
                <w:t>1</w:t>
              </w:r>
              <w:r w:rsidRPr="00912033">
                <w:rPr>
                  <w:rStyle w:val="a3"/>
                </w:rPr>
                <w:t>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970" w:rsidRPr="00DD0970" w:rsidRDefault="00DD0970" w:rsidP="00482940">
            <w:pPr>
              <w:jc w:val="center"/>
              <w:rPr>
                <w:color w:val="000000"/>
              </w:rPr>
            </w:pPr>
            <w:r w:rsidRPr="00DD0970">
              <w:rPr>
                <w:color w:val="000000"/>
              </w:rPr>
              <w:t>03</w:t>
            </w:r>
            <w:r w:rsidR="00482940">
              <w:rPr>
                <w:color w:val="000000"/>
              </w:rPr>
              <w:t xml:space="preserve"> 1 </w:t>
            </w:r>
            <w:r w:rsidRPr="00DD0970">
              <w:rPr>
                <w:color w:val="000000"/>
              </w:rPr>
              <w:t>Я5</w:t>
            </w:r>
            <w:r w:rsidR="00482940">
              <w:rPr>
                <w:color w:val="000000"/>
              </w:rPr>
              <w:t xml:space="preserve"> </w:t>
            </w:r>
            <w:r w:rsidRPr="00DD0970">
              <w:rPr>
                <w:color w:val="000000"/>
              </w:rPr>
              <w:t>00000</w:t>
            </w:r>
          </w:p>
        </w:tc>
      </w:tr>
      <w:tr w:rsidR="00DD0970" w:rsidRPr="008156A3" w:rsidTr="00482940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970" w:rsidRDefault="00DD0970" w:rsidP="00DD0970">
            <w:pPr>
              <w:autoSpaceDE w:val="0"/>
              <w:autoSpaceDN w:val="0"/>
              <w:adjustRightInd w:val="0"/>
              <w:jc w:val="both"/>
            </w:pPr>
            <w:r w:rsidRPr="00DD0970">
              <w:t>Техническое оснащение региональных и муниципальных музеев</w:t>
            </w:r>
          </w:p>
          <w:p w:rsidR="00335348" w:rsidRPr="00DD0970" w:rsidRDefault="00335348" w:rsidP="00DD0970">
            <w:pPr>
              <w:autoSpaceDE w:val="0"/>
              <w:autoSpaceDN w:val="0"/>
              <w:adjustRightInd w:val="0"/>
              <w:jc w:val="both"/>
            </w:pPr>
            <w:hyperlink r:id="rId9" w:history="1">
              <w:r w:rsidRPr="00912033">
                <w:rPr>
                  <w:rStyle w:val="a3"/>
                </w:rPr>
                <w:t xml:space="preserve">(добавлено приказом комитета по финансам от </w:t>
              </w:r>
              <w:r>
                <w:rPr>
                  <w:rStyle w:val="a3"/>
                </w:rPr>
                <w:t>31.03</w:t>
              </w:r>
              <w:r w:rsidRPr="00912033">
                <w:rPr>
                  <w:rStyle w:val="a3"/>
                </w:rPr>
                <w:t xml:space="preserve">.2026 № </w:t>
              </w:r>
              <w:r>
                <w:rPr>
                  <w:rStyle w:val="a3"/>
                </w:rPr>
                <w:t>1</w:t>
              </w:r>
              <w:r w:rsidRPr="00912033">
                <w:rPr>
                  <w:rStyle w:val="a3"/>
                </w:rPr>
                <w:t>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970" w:rsidRPr="00DD0970" w:rsidRDefault="00DD0970" w:rsidP="00482940">
            <w:pPr>
              <w:jc w:val="center"/>
              <w:rPr>
                <w:color w:val="000000"/>
              </w:rPr>
            </w:pPr>
            <w:r w:rsidRPr="00DD0970">
              <w:rPr>
                <w:color w:val="000000"/>
              </w:rPr>
              <w:lastRenderedPageBreak/>
              <w:t>03</w:t>
            </w:r>
            <w:r w:rsidR="00482940">
              <w:rPr>
                <w:color w:val="000000"/>
              </w:rPr>
              <w:t xml:space="preserve"> </w:t>
            </w:r>
            <w:r w:rsidRPr="00DD0970">
              <w:rPr>
                <w:color w:val="000000"/>
              </w:rPr>
              <w:t>1</w:t>
            </w:r>
            <w:r w:rsidR="00482940">
              <w:rPr>
                <w:color w:val="000000"/>
              </w:rPr>
              <w:t xml:space="preserve"> </w:t>
            </w:r>
            <w:r w:rsidRPr="00DD0970">
              <w:rPr>
                <w:color w:val="000000"/>
              </w:rPr>
              <w:t>Я5</w:t>
            </w:r>
            <w:r w:rsidR="00482940">
              <w:rPr>
                <w:color w:val="000000"/>
              </w:rPr>
              <w:t xml:space="preserve"> </w:t>
            </w:r>
            <w:r w:rsidRPr="00DD0970">
              <w:rPr>
                <w:color w:val="000000"/>
              </w:rPr>
              <w:t>55900</w:t>
            </w:r>
          </w:p>
        </w:tc>
      </w:tr>
      <w:tr w:rsidR="00DD0970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03 2 00 00000</w:t>
            </w:r>
          </w:p>
        </w:tc>
      </w:tr>
      <w:tr w:rsidR="00DD0970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Региональный проект "Сохранение культурного и исторического наследия"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03 2 01 00000</w:t>
            </w:r>
          </w:p>
        </w:tc>
      </w:tr>
      <w:tr w:rsidR="00DD0970" w:rsidRPr="008156A3" w:rsidTr="00912033">
        <w:trPr>
          <w:trHeight w:val="898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Развитие сферы культуры в муниципальных образованиях Ханты-Мансийского автономного округа - Югры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03 2 01 82520</w:t>
            </w:r>
          </w:p>
        </w:tc>
      </w:tr>
      <w:tr w:rsidR="00DD0970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Государственная поддержка отрасли культуры (Комплектование книжных фондов библиотек муниципальных образований автономного округа)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03 2 01 L5191</w:t>
            </w:r>
          </w:p>
        </w:tc>
      </w:tr>
      <w:tr w:rsidR="00DD0970" w:rsidRPr="008156A3" w:rsidTr="00912033">
        <w:trPr>
          <w:trHeight w:val="31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Развитие сферы культуры в муниципальных образованиях Ханты-Мансийского автономного округа - Югры за счет средств бюджета города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03 2 01 S2520</w:t>
            </w:r>
          </w:p>
        </w:tc>
      </w:tr>
      <w:tr w:rsidR="00DD0970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03 4 00 00000</w:t>
            </w:r>
          </w:p>
        </w:tc>
      </w:tr>
      <w:tr w:rsidR="00DD0970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Комплекс процессных мероприятий "Обеспечение деятельности подведомственных учреждений в сфере культуры"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03 4 11 00000</w:t>
            </w:r>
          </w:p>
        </w:tc>
      </w:tr>
      <w:tr w:rsidR="00DD0970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03 4 11 00590</w:t>
            </w:r>
          </w:p>
        </w:tc>
      </w:tr>
      <w:tr w:rsidR="00DD0970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Комплекс процессных мероприятий "Обеспечение деятельности ресурсного центра поддержки социально ориентированных некоммерческих организаций"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03 4 13 00000</w:t>
            </w:r>
          </w:p>
        </w:tc>
      </w:tr>
      <w:tr w:rsidR="00DD0970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7C48C2">
            <w:pPr>
              <w:spacing w:line="276" w:lineRule="auto"/>
            </w:pPr>
            <w:r w:rsidRPr="0097454B">
              <w:t>03 4 13 00590</w:t>
            </w:r>
          </w:p>
        </w:tc>
      </w:tr>
      <w:tr w:rsidR="00DD0970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DD0970">
            <w:pPr>
              <w:spacing w:line="276" w:lineRule="auto"/>
            </w:pPr>
            <w:r w:rsidRPr="0097454B">
              <w:t>Комплекс процессных мероприятий "Поддержка одаренных детей и молодежи, развитие художественного образования"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97454B" w:rsidRDefault="00DD0970" w:rsidP="007C48C2">
            <w:pPr>
              <w:spacing w:line="276" w:lineRule="auto"/>
            </w:pPr>
            <w:r w:rsidRPr="0097454B">
              <w:t>03 4 14 00000</w:t>
            </w:r>
          </w:p>
        </w:tc>
      </w:tr>
      <w:tr w:rsidR="00DD0970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482940" w:rsidRDefault="00DD0970" w:rsidP="00DD0970">
            <w:pPr>
              <w:spacing w:line="276" w:lineRule="auto"/>
            </w:pPr>
            <w:r w:rsidRPr="00482940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482940" w:rsidRDefault="00DD0970" w:rsidP="007C48C2">
            <w:pPr>
              <w:spacing w:line="276" w:lineRule="auto"/>
            </w:pPr>
            <w:r w:rsidRPr="00482940">
              <w:t>03 4 14 00590</w:t>
            </w:r>
          </w:p>
        </w:tc>
      </w:tr>
      <w:tr w:rsidR="00DD0970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482940" w:rsidRDefault="00DD0970" w:rsidP="00DD0970">
            <w:pPr>
              <w:spacing w:line="276" w:lineRule="auto"/>
            </w:pPr>
            <w:r w:rsidRPr="00482940">
              <w:t>Комплекс процессных мероприятий "Создание условий для сохранения культурного и исторического наследия и развития архивного дела"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482940" w:rsidRDefault="00DD0970" w:rsidP="007C48C2">
            <w:pPr>
              <w:spacing w:line="276" w:lineRule="auto"/>
            </w:pPr>
            <w:r w:rsidRPr="00482940">
              <w:t>03 4 15 00000</w:t>
            </w:r>
          </w:p>
        </w:tc>
      </w:tr>
      <w:tr w:rsidR="00DD0970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482940" w:rsidRDefault="00DD0970" w:rsidP="00DD0970">
            <w:pPr>
              <w:spacing w:line="276" w:lineRule="auto"/>
            </w:pPr>
            <w:r w:rsidRPr="00482940"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970" w:rsidRPr="00482940" w:rsidRDefault="00DD0970" w:rsidP="007C48C2">
            <w:pPr>
              <w:spacing w:line="276" w:lineRule="auto"/>
            </w:pPr>
            <w:r w:rsidRPr="00482940">
              <w:t>03 4 15 84100</w:t>
            </w:r>
          </w:p>
        </w:tc>
      </w:tr>
      <w:tr w:rsidR="00482940" w:rsidRPr="008156A3" w:rsidTr="00482940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40" w:rsidRPr="00482940" w:rsidRDefault="00482940" w:rsidP="00482940">
            <w:pPr>
              <w:autoSpaceDE w:val="0"/>
              <w:autoSpaceDN w:val="0"/>
              <w:adjustRightInd w:val="0"/>
              <w:jc w:val="both"/>
            </w:pPr>
            <w:r w:rsidRPr="00482940">
              <w:t>Комплекс процессных мероприятий "Независимая оценка качества условий оказания услуг учреждениями культуры"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40" w:rsidRPr="00482940" w:rsidRDefault="00482940" w:rsidP="007C48C2">
            <w:pPr>
              <w:rPr>
                <w:color w:val="000000"/>
              </w:rPr>
            </w:pPr>
            <w:r w:rsidRPr="00482940">
              <w:rPr>
                <w:color w:val="000000"/>
              </w:rPr>
              <w:t>03 4 16 00000</w:t>
            </w:r>
          </w:p>
        </w:tc>
      </w:tr>
      <w:tr w:rsidR="00482940" w:rsidRPr="008156A3" w:rsidTr="00482940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40" w:rsidRPr="00482940" w:rsidRDefault="00482940" w:rsidP="00482940">
            <w:pPr>
              <w:autoSpaceDE w:val="0"/>
              <w:autoSpaceDN w:val="0"/>
              <w:adjustRightInd w:val="0"/>
              <w:jc w:val="both"/>
            </w:pPr>
            <w:r w:rsidRPr="00482940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940" w:rsidRPr="00482940" w:rsidRDefault="00482940" w:rsidP="007C48C2">
            <w:pPr>
              <w:rPr>
                <w:color w:val="000000"/>
              </w:rPr>
            </w:pPr>
            <w:r w:rsidRPr="00482940">
              <w:rPr>
                <w:color w:val="000000"/>
              </w:rPr>
              <w:t>03 4 16 99990</w:t>
            </w:r>
          </w:p>
        </w:tc>
      </w:tr>
      <w:tr w:rsidR="00482940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482940" w:rsidRDefault="00482940" w:rsidP="00482940">
            <w:pPr>
              <w:spacing w:line="276" w:lineRule="auto"/>
            </w:pPr>
            <w:r w:rsidRPr="00482940">
              <w:t>Муниципальная программа "Развитие физической культуры и спорта в городе Пыть-Яхе"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482940" w:rsidRDefault="00482940" w:rsidP="007C48C2">
            <w:pPr>
              <w:spacing w:line="276" w:lineRule="auto"/>
            </w:pPr>
            <w:r w:rsidRPr="00482940">
              <w:t>04 0 00 00000</w:t>
            </w:r>
          </w:p>
        </w:tc>
      </w:tr>
      <w:tr w:rsidR="00482940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04 2 00 00000</w:t>
            </w:r>
          </w:p>
        </w:tc>
      </w:tr>
      <w:tr w:rsidR="00482940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Региональный проект "Развитие спорта высших достижений"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04 2 02 00000</w:t>
            </w:r>
          </w:p>
        </w:tc>
      </w:tr>
      <w:tr w:rsidR="00482940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04 2 02 L0810</w:t>
            </w:r>
          </w:p>
        </w:tc>
      </w:tr>
      <w:tr w:rsidR="00482940" w:rsidRPr="008156A3" w:rsidTr="00912033">
        <w:trPr>
          <w:trHeight w:val="271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lastRenderedPageBreak/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04 4 00 00000</w:t>
            </w:r>
          </w:p>
        </w:tc>
      </w:tr>
      <w:tr w:rsidR="00482940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Комплекс процессных мероприятий "Организация, проведение и обеспечение участия в официальных физкультурных (физкультурно-оздоровительных) мероприятиях"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04 4 11 00000</w:t>
            </w:r>
          </w:p>
        </w:tc>
      </w:tr>
      <w:tr w:rsidR="00482940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04 4 11 00590</w:t>
            </w:r>
          </w:p>
        </w:tc>
      </w:tr>
      <w:tr w:rsidR="00482940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Обеспечение образовательных организаций, осуществляющих подготовку спортивного резерва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04 4 11 82970</w:t>
            </w:r>
          </w:p>
        </w:tc>
      </w:tr>
      <w:tr w:rsidR="00482940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Обеспечение образовательных организаций, осуществляющих подготовку спортивного резерва за счет средств бюджета города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04 4 11 S2970</w:t>
            </w:r>
          </w:p>
        </w:tc>
      </w:tr>
      <w:tr w:rsidR="00482940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Комплекс процессных мероприятий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04 4 12 00000</w:t>
            </w:r>
          </w:p>
        </w:tc>
      </w:tr>
      <w:tr w:rsidR="00482940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04 4 12 00590</w:t>
            </w:r>
          </w:p>
        </w:tc>
      </w:tr>
      <w:tr w:rsidR="00482940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Комплекс процессных мероприятий "Обеспечение комплексной безопасности, в том числе антитеррористической безопасности муниципальных объектов спорта"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97454B" w:rsidRDefault="00482940" w:rsidP="00482940">
            <w:pPr>
              <w:spacing w:line="276" w:lineRule="auto"/>
            </w:pPr>
            <w:r w:rsidRPr="0097454B">
              <w:t>04 4 13 00000</w:t>
            </w:r>
          </w:p>
        </w:tc>
      </w:tr>
      <w:tr w:rsidR="00482940" w:rsidRPr="008156A3" w:rsidTr="00912033">
        <w:trPr>
          <w:trHeight w:val="14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7C48C2" w:rsidRDefault="00482940" w:rsidP="00482940">
            <w:pPr>
              <w:spacing w:line="276" w:lineRule="auto"/>
            </w:pPr>
            <w:r w:rsidRPr="007C48C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7C48C2" w:rsidRDefault="00482940" w:rsidP="00482940">
            <w:pPr>
              <w:spacing w:line="276" w:lineRule="auto"/>
            </w:pPr>
            <w:r w:rsidRPr="007C48C2">
              <w:t>04 4 13 00590</w:t>
            </w:r>
          </w:p>
        </w:tc>
      </w:tr>
      <w:tr w:rsidR="00482940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7C48C2" w:rsidRDefault="00482940" w:rsidP="00482940">
            <w:pPr>
              <w:spacing w:line="276" w:lineRule="auto"/>
            </w:pPr>
            <w:r w:rsidRPr="007C48C2">
              <w:t>Комплекс процессных мероприятий "Укрепление материально-технической базы учреждений спорта. Развитие сети спортивных объектов шаговой доступности"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7C48C2" w:rsidRDefault="00482940" w:rsidP="00482940">
            <w:pPr>
              <w:spacing w:line="276" w:lineRule="auto"/>
            </w:pPr>
            <w:r w:rsidRPr="007C48C2">
              <w:t>04 4 14 00000</w:t>
            </w:r>
          </w:p>
        </w:tc>
      </w:tr>
      <w:tr w:rsidR="00482940" w:rsidRPr="008156A3" w:rsidTr="00912033">
        <w:trPr>
          <w:trHeight w:val="49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7C48C2" w:rsidRDefault="00482940" w:rsidP="00482940">
            <w:pPr>
              <w:spacing w:line="276" w:lineRule="auto"/>
            </w:pPr>
            <w:r w:rsidRPr="007C48C2">
              <w:t>Развитие сети спортивных объектов шаговой доступности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40" w:rsidRPr="007C48C2" w:rsidRDefault="00482940" w:rsidP="00482940">
            <w:pPr>
              <w:spacing w:line="276" w:lineRule="auto"/>
            </w:pPr>
            <w:r w:rsidRPr="007C48C2">
              <w:t>04 4 14 82130</w:t>
            </w:r>
          </w:p>
        </w:tc>
      </w:tr>
      <w:tr w:rsidR="007C48C2" w:rsidRPr="008156A3" w:rsidTr="00586E1D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C2" w:rsidRDefault="007C48C2" w:rsidP="007C48C2">
            <w:pPr>
              <w:autoSpaceDE w:val="0"/>
              <w:autoSpaceDN w:val="0"/>
              <w:adjustRightInd w:val="0"/>
              <w:jc w:val="both"/>
            </w:pPr>
            <w:r w:rsidRPr="007C48C2">
              <w:t>Реализация мероприятий</w:t>
            </w:r>
          </w:p>
          <w:p w:rsidR="007C48C2" w:rsidRPr="007C48C2" w:rsidRDefault="007C48C2" w:rsidP="007C48C2">
            <w:pPr>
              <w:autoSpaceDE w:val="0"/>
              <w:autoSpaceDN w:val="0"/>
              <w:adjustRightInd w:val="0"/>
              <w:jc w:val="both"/>
            </w:pPr>
            <w:hyperlink r:id="rId10" w:history="1">
              <w:r w:rsidRPr="00912033">
                <w:rPr>
                  <w:rStyle w:val="a3"/>
                </w:rPr>
                <w:t xml:space="preserve">(добавлено приказом комитета по финансам от </w:t>
              </w:r>
              <w:r>
                <w:rPr>
                  <w:rStyle w:val="a3"/>
                </w:rPr>
                <w:t>31.03</w:t>
              </w:r>
              <w:r w:rsidRPr="00912033">
                <w:rPr>
                  <w:rStyle w:val="a3"/>
                </w:rPr>
                <w:t xml:space="preserve">.2026 № </w:t>
              </w:r>
              <w:r>
                <w:rPr>
                  <w:rStyle w:val="a3"/>
                </w:rPr>
                <w:t>1</w:t>
              </w:r>
              <w:r w:rsidRPr="00912033">
                <w:rPr>
                  <w:rStyle w:val="a3"/>
                </w:rPr>
                <w:t>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8C2" w:rsidRPr="007C48C2" w:rsidRDefault="007C48C2" w:rsidP="00D20D9A">
            <w:pPr>
              <w:rPr>
                <w:color w:val="000000"/>
              </w:rPr>
            </w:pPr>
            <w:r w:rsidRPr="007C48C2">
              <w:rPr>
                <w:color w:val="000000"/>
              </w:rPr>
              <w:t>04</w:t>
            </w:r>
            <w:r w:rsidR="00D20D9A">
              <w:rPr>
                <w:color w:val="000000"/>
              </w:rPr>
              <w:t xml:space="preserve"> </w:t>
            </w:r>
            <w:r w:rsidRPr="007C48C2">
              <w:rPr>
                <w:color w:val="000000"/>
              </w:rPr>
              <w:t>4</w:t>
            </w:r>
            <w:r w:rsidR="00D20D9A">
              <w:rPr>
                <w:color w:val="000000"/>
              </w:rPr>
              <w:t xml:space="preserve"> </w:t>
            </w:r>
            <w:r w:rsidRPr="007C48C2">
              <w:rPr>
                <w:color w:val="000000"/>
              </w:rPr>
              <w:t>14</w:t>
            </w:r>
            <w:r w:rsidR="00D20D9A">
              <w:rPr>
                <w:color w:val="000000"/>
              </w:rPr>
              <w:t xml:space="preserve"> </w:t>
            </w:r>
            <w:r w:rsidRPr="007C48C2">
              <w:rPr>
                <w:color w:val="000000"/>
              </w:rPr>
              <w:t>99999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7C48C2" w:rsidRDefault="007C48C2" w:rsidP="007C48C2">
            <w:pPr>
              <w:spacing w:line="276" w:lineRule="auto"/>
            </w:pPr>
            <w:r w:rsidRPr="007C48C2">
              <w:t>Развитие сети спортивных объектов шаговой доступности за счет средств бюджета города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7C48C2" w:rsidRDefault="007C48C2" w:rsidP="007C48C2">
            <w:pPr>
              <w:spacing w:line="276" w:lineRule="auto"/>
            </w:pPr>
            <w:r w:rsidRPr="007C48C2">
              <w:t>04 4 14 S2130</w:t>
            </w:r>
          </w:p>
        </w:tc>
      </w:tr>
      <w:tr w:rsidR="007C48C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7C48C2" w:rsidRDefault="007C48C2" w:rsidP="007C48C2">
            <w:pPr>
              <w:spacing w:line="276" w:lineRule="auto"/>
            </w:pPr>
            <w:r w:rsidRPr="007C48C2">
              <w:t>Комплекс процессных мероприятий "Организация, проведение и обеспечение участия в официальных спортивных мероприятиях"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7C48C2" w:rsidRDefault="007C48C2" w:rsidP="007C48C2">
            <w:pPr>
              <w:spacing w:line="276" w:lineRule="auto"/>
            </w:pPr>
            <w:r w:rsidRPr="007C48C2">
              <w:t>04 4 15 00000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7C48C2" w:rsidRDefault="007C48C2" w:rsidP="007C48C2">
            <w:pPr>
              <w:spacing w:line="276" w:lineRule="auto"/>
            </w:pPr>
            <w:r w:rsidRPr="007C48C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7C48C2" w:rsidRDefault="007C48C2" w:rsidP="007C48C2">
            <w:pPr>
              <w:spacing w:line="276" w:lineRule="auto"/>
            </w:pPr>
            <w:r w:rsidRPr="007C48C2">
              <w:t>04 4 15 00590</w:t>
            </w:r>
          </w:p>
        </w:tc>
      </w:tr>
      <w:tr w:rsidR="007C48C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Муниципальная программа "Поддержка занятости населения в городе Пыть-Яхе"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05 0 00 00000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05 4 00 00000</w:t>
            </w:r>
          </w:p>
        </w:tc>
      </w:tr>
      <w:tr w:rsidR="007C48C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05 4 01 00000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05 4 01 02040</w:t>
            </w:r>
          </w:p>
        </w:tc>
      </w:tr>
      <w:tr w:rsidR="007C48C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05 4 01 84120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lastRenderedPageBreak/>
              <w:t>Комплекс процессных мероприятий "Содействие трудоустройству граждан, в том числе граждан с инвалидностью, и социальная поддержка безработных граждан"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05 4 11 00000</w:t>
            </w:r>
          </w:p>
        </w:tc>
      </w:tr>
      <w:tr w:rsidR="007C48C2" w:rsidRPr="008156A3" w:rsidTr="00912033">
        <w:trPr>
          <w:trHeight w:val="55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Реализация мероприятий по содействию трудоустройству граждан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05 4 11 85060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Комплекс процессных мероприятий "Безопасный труд"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05 4 12 00000</w:t>
            </w:r>
          </w:p>
        </w:tc>
      </w:tr>
      <w:tr w:rsidR="007C48C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05 4 12 99990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Муниципальная программа "Развитие агропромышленного комплекса в городе Пыть-Яхе"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06 0 00 00000</w:t>
            </w:r>
          </w:p>
        </w:tc>
      </w:tr>
      <w:tr w:rsidR="007C48C2" w:rsidRPr="008156A3" w:rsidTr="00912033">
        <w:trPr>
          <w:trHeight w:val="443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06 4 00 00000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Комплекс процессных мероприятий "Поддержка животноводства, производства и реализации продукции животноводства"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06 4 11 00000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 xml:space="preserve">Субсидии на поддержку животноводства </w:t>
            </w:r>
            <w:proofErr w:type="spellStart"/>
            <w:r w:rsidRPr="0097454B">
              <w:t>сельхозтоваропроизводителям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06 4 11 84382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06 4 11 84385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Комплекс процессных мероприятий "Обеспечение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06 4 12 00000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06 4 12 84200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Организация мероприятий при осуществлении деятельности по обращению с животными без владельцев за счет средств бюджета города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06 4 12 G4200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Комплекс процессных мероприятий "Создание общих условий функционирования и развития сельского хозяйства"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06 4 13 00000</w:t>
            </w:r>
          </w:p>
        </w:tc>
      </w:tr>
      <w:tr w:rsidR="007C48C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06 4 13 99990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Муниципальная программа "Развитие жилищной сферы в городе Пыть-Яхе"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07 0 00 00000</w:t>
            </w:r>
          </w:p>
        </w:tc>
      </w:tr>
      <w:tr w:rsidR="007C48C2" w:rsidRPr="008156A3" w:rsidTr="00912033">
        <w:trPr>
          <w:trHeight w:val="58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07 1 00 00000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Региональный проект "Жилье"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07 1 И2 00000</w:t>
            </w:r>
          </w:p>
        </w:tc>
      </w:tr>
      <w:tr w:rsidR="007C48C2" w:rsidRPr="008156A3" w:rsidTr="00912033">
        <w:trPr>
          <w:trHeight w:val="26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Обеспечение устойчивого сокращения непригодного для проживания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07 1 И2 67483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Обеспечение устойчивого сокращения непригодного для проживания жилищного фонда за счет средств бюджета Ханты-Мансийского автономного округа-Югры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07 1 И2 67484</w:t>
            </w:r>
          </w:p>
        </w:tc>
      </w:tr>
      <w:tr w:rsidR="007C48C2" w:rsidRPr="008156A3" w:rsidTr="00912033">
        <w:trPr>
          <w:trHeight w:val="561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lastRenderedPageBreak/>
              <w:t>Обеспечение устойчивого сокращения непригодного для проживания жилищного фонда за счет средств бюджета муниципального образования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07 1 И2 6748S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07 2 00 00000</w:t>
            </w:r>
          </w:p>
        </w:tc>
      </w:tr>
      <w:tr w:rsidR="007C48C2" w:rsidRPr="008156A3" w:rsidTr="00912033">
        <w:trPr>
          <w:trHeight w:val="76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Региональный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07 2 02 00000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Реализация мероприятий по обеспечению жильем молодых семей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07 2 02 L4970</w:t>
            </w:r>
          </w:p>
        </w:tc>
      </w:tr>
      <w:tr w:rsidR="007C48C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07 4 00 00000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Комплекс процессных мероприятий "Реализация мероприятий по градостроительной деятельности"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07 4 11 00000</w:t>
            </w:r>
          </w:p>
        </w:tc>
      </w:tr>
      <w:tr w:rsidR="007C48C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Реализация полномочий в области градостроительной деятельности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07 4 11 82910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Реализация полномочий в области градостроительной деятельности за счет средств бюджета города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07 4 11 S2910</w:t>
            </w:r>
          </w:p>
        </w:tc>
      </w:tr>
      <w:tr w:rsidR="007C48C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Комплекс процессных мероприятий "Реализация полномочий в области строительства и жилищных отношений"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97454B" w:rsidRDefault="007C48C2" w:rsidP="007C48C2">
            <w:pPr>
              <w:spacing w:line="276" w:lineRule="auto"/>
            </w:pPr>
            <w:r w:rsidRPr="0097454B">
              <w:t>07 4 12 00000</w:t>
            </w:r>
          </w:p>
        </w:tc>
      </w:tr>
      <w:tr w:rsidR="007C48C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D20D9A" w:rsidRDefault="007C48C2" w:rsidP="007C48C2">
            <w:pPr>
              <w:spacing w:line="276" w:lineRule="auto"/>
            </w:pPr>
            <w:r w:rsidRPr="00D20D9A">
              <w:t>Мероприятия по приобретению жилья и осуществление выплат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8C2" w:rsidRPr="00D20D9A" w:rsidRDefault="007C48C2" w:rsidP="00D20D9A">
            <w:pPr>
              <w:spacing w:line="276" w:lineRule="auto"/>
            </w:pPr>
            <w:r w:rsidRPr="00D20D9A">
              <w:t>07 4 12 82901</w:t>
            </w:r>
          </w:p>
        </w:tc>
      </w:tr>
      <w:tr w:rsidR="00D20D9A" w:rsidRPr="008156A3" w:rsidTr="00FE5FF4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9A" w:rsidRDefault="00D20D9A" w:rsidP="00D20D9A">
            <w:pPr>
              <w:autoSpaceDE w:val="0"/>
              <w:autoSpaceDN w:val="0"/>
              <w:adjustRightInd w:val="0"/>
              <w:jc w:val="both"/>
            </w:pPr>
            <w:r w:rsidRPr="00D20D9A">
              <w:t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  <w:p w:rsidR="00D20D9A" w:rsidRPr="00D20D9A" w:rsidRDefault="00D20D9A" w:rsidP="00D20D9A">
            <w:pPr>
              <w:autoSpaceDE w:val="0"/>
              <w:autoSpaceDN w:val="0"/>
              <w:adjustRightInd w:val="0"/>
              <w:jc w:val="both"/>
            </w:pPr>
            <w:hyperlink r:id="rId11" w:history="1">
              <w:r w:rsidRPr="00912033">
                <w:rPr>
                  <w:rStyle w:val="a3"/>
                </w:rPr>
                <w:t xml:space="preserve">(добавлено приказом комитета по финансам от </w:t>
              </w:r>
              <w:r>
                <w:rPr>
                  <w:rStyle w:val="a3"/>
                </w:rPr>
                <w:t>31.03</w:t>
              </w:r>
              <w:r w:rsidRPr="00912033">
                <w:rPr>
                  <w:rStyle w:val="a3"/>
                </w:rPr>
                <w:t xml:space="preserve">.2026 № </w:t>
              </w:r>
              <w:r>
                <w:rPr>
                  <w:rStyle w:val="a3"/>
                </w:rPr>
                <w:t>1</w:t>
              </w:r>
              <w:r w:rsidRPr="00912033">
                <w:rPr>
                  <w:rStyle w:val="a3"/>
                </w:rPr>
                <w:t>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9A" w:rsidRPr="00D20D9A" w:rsidRDefault="00D20D9A" w:rsidP="00D20D9A">
            <w:pPr>
              <w:rPr>
                <w:color w:val="000000"/>
              </w:rPr>
            </w:pPr>
            <w:r w:rsidRPr="00D20D9A">
              <w:rPr>
                <w:color w:val="000000"/>
              </w:rPr>
              <w:t>07</w:t>
            </w:r>
            <w:r>
              <w:rPr>
                <w:color w:val="000000"/>
              </w:rPr>
              <w:t xml:space="preserve"> </w:t>
            </w:r>
            <w:r w:rsidRPr="00D20D9A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D20D9A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D20D9A">
              <w:rPr>
                <w:color w:val="000000"/>
              </w:rPr>
              <w:t>82903</w:t>
            </w:r>
          </w:p>
        </w:tc>
      </w:tr>
      <w:tr w:rsidR="00D20D9A" w:rsidRPr="008156A3" w:rsidTr="00FE5FF4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9A" w:rsidRDefault="00D20D9A" w:rsidP="00D20D9A">
            <w:pPr>
              <w:autoSpaceDE w:val="0"/>
              <w:autoSpaceDN w:val="0"/>
              <w:adjustRightInd w:val="0"/>
              <w:jc w:val="both"/>
            </w:pPr>
            <w:r w:rsidRPr="00D20D9A">
              <w:t>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  <w:p w:rsidR="00D20D9A" w:rsidRPr="00D20D9A" w:rsidRDefault="00D20D9A" w:rsidP="00D20D9A">
            <w:pPr>
              <w:autoSpaceDE w:val="0"/>
              <w:autoSpaceDN w:val="0"/>
              <w:adjustRightInd w:val="0"/>
              <w:jc w:val="both"/>
            </w:pPr>
            <w:hyperlink r:id="rId12" w:history="1">
              <w:r w:rsidRPr="00912033">
                <w:rPr>
                  <w:rStyle w:val="a3"/>
                </w:rPr>
                <w:t xml:space="preserve">(добавлено приказом комитета по финансам от </w:t>
              </w:r>
              <w:r>
                <w:rPr>
                  <w:rStyle w:val="a3"/>
                </w:rPr>
                <w:t>31.03</w:t>
              </w:r>
              <w:r w:rsidRPr="00912033">
                <w:rPr>
                  <w:rStyle w:val="a3"/>
                </w:rPr>
                <w:t xml:space="preserve">.2026 № </w:t>
              </w:r>
              <w:r>
                <w:rPr>
                  <w:rStyle w:val="a3"/>
                </w:rPr>
                <w:t>1</w:t>
              </w:r>
              <w:r w:rsidRPr="00912033">
                <w:rPr>
                  <w:rStyle w:val="a3"/>
                </w:rPr>
                <w:t>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9A" w:rsidRPr="00D20D9A" w:rsidRDefault="00D20D9A" w:rsidP="00D20D9A">
            <w:pPr>
              <w:rPr>
                <w:color w:val="000000"/>
              </w:rPr>
            </w:pPr>
            <w:r w:rsidRPr="00D20D9A">
              <w:rPr>
                <w:color w:val="000000"/>
              </w:rPr>
              <w:t>07</w:t>
            </w:r>
            <w:r>
              <w:rPr>
                <w:color w:val="000000"/>
              </w:rPr>
              <w:t xml:space="preserve"> </w:t>
            </w:r>
            <w:r w:rsidRPr="00D20D9A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D20D9A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D20D9A">
              <w:rPr>
                <w:color w:val="000000"/>
              </w:rPr>
              <w:t>82904</w:t>
            </w:r>
          </w:p>
        </w:tc>
      </w:tr>
      <w:tr w:rsidR="00D20D9A" w:rsidRPr="008156A3" w:rsidTr="00FE5FF4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9A" w:rsidRDefault="00D20D9A" w:rsidP="00D20D9A">
            <w:pPr>
              <w:autoSpaceDE w:val="0"/>
              <w:autoSpaceDN w:val="0"/>
              <w:adjustRightInd w:val="0"/>
              <w:jc w:val="both"/>
            </w:pPr>
            <w:r w:rsidRPr="00D20D9A">
              <w:t>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</w:t>
            </w:r>
          </w:p>
          <w:p w:rsidR="00D20D9A" w:rsidRPr="00D20D9A" w:rsidRDefault="00D20D9A" w:rsidP="00D20D9A">
            <w:pPr>
              <w:autoSpaceDE w:val="0"/>
              <w:autoSpaceDN w:val="0"/>
              <w:adjustRightInd w:val="0"/>
              <w:jc w:val="both"/>
            </w:pPr>
            <w:hyperlink r:id="rId13" w:history="1">
              <w:r w:rsidRPr="00912033">
                <w:rPr>
                  <w:rStyle w:val="a3"/>
                </w:rPr>
                <w:t xml:space="preserve">(добавлено приказом комитета по финансам от </w:t>
              </w:r>
              <w:r>
                <w:rPr>
                  <w:rStyle w:val="a3"/>
                </w:rPr>
                <w:t>31.03</w:t>
              </w:r>
              <w:r w:rsidRPr="00912033">
                <w:rPr>
                  <w:rStyle w:val="a3"/>
                </w:rPr>
                <w:t xml:space="preserve">.2026 № </w:t>
              </w:r>
              <w:r>
                <w:rPr>
                  <w:rStyle w:val="a3"/>
                </w:rPr>
                <w:t>1</w:t>
              </w:r>
              <w:r w:rsidRPr="00912033">
                <w:rPr>
                  <w:rStyle w:val="a3"/>
                </w:rPr>
                <w:t>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D9A" w:rsidRPr="00D20D9A" w:rsidRDefault="00D20D9A" w:rsidP="00D20D9A">
            <w:pPr>
              <w:rPr>
                <w:color w:val="000000"/>
              </w:rPr>
            </w:pPr>
            <w:r w:rsidRPr="00D20D9A">
              <w:rPr>
                <w:color w:val="000000"/>
              </w:rPr>
              <w:t>07</w:t>
            </w:r>
            <w:r>
              <w:rPr>
                <w:color w:val="000000"/>
              </w:rPr>
              <w:t xml:space="preserve"> </w:t>
            </w:r>
            <w:r w:rsidRPr="00D20D9A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D20D9A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D20D9A">
              <w:rPr>
                <w:color w:val="000000"/>
              </w:rPr>
              <w:t>82907</w:t>
            </w:r>
          </w:p>
        </w:tc>
      </w:tr>
      <w:tr w:rsidR="00D20D9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D9A" w:rsidRPr="0097454B" w:rsidRDefault="00D20D9A" w:rsidP="00D20D9A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D9A" w:rsidRPr="0097454B" w:rsidRDefault="00D20D9A" w:rsidP="00D20D9A">
            <w:pPr>
              <w:spacing w:line="276" w:lineRule="auto"/>
            </w:pPr>
            <w:r w:rsidRPr="0097454B">
              <w:t>07 4 12 99990</w:t>
            </w:r>
          </w:p>
        </w:tc>
      </w:tr>
      <w:tr w:rsidR="00D20D9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D9A" w:rsidRPr="00F7506B" w:rsidRDefault="00D20D9A" w:rsidP="00D20D9A">
            <w:pPr>
              <w:spacing w:line="276" w:lineRule="auto"/>
            </w:pPr>
            <w:r w:rsidRPr="00F7506B">
              <w:t>Мероприятия по приобретению жилья и осуществление выплат гражданам, в чьей собственности находятся жилые помещения, входящие в аварийный жилищный фонд за счет средств бюджета города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D9A" w:rsidRPr="00F7506B" w:rsidRDefault="00D20D9A" w:rsidP="00F7506B">
            <w:pPr>
              <w:spacing w:line="276" w:lineRule="auto"/>
            </w:pPr>
            <w:r w:rsidRPr="00F7506B">
              <w:t>07 4 12 S2901</w:t>
            </w:r>
          </w:p>
        </w:tc>
      </w:tr>
      <w:tr w:rsidR="00F7506B" w:rsidRPr="008156A3" w:rsidTr="00AD4BF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06B" w:rsidRDefault="00F7506B" w:rsidP="00F7506B">
            <w:pPr>
              <w:autoSpaceDE w:val="0"/>
              <w:autoSpaceDN w:val="0"/>
              <w:adjustRightInd w:val="0"/>
              <w:jc w:val="both"/>
            </w:pPr>
            <w:r w:rsidRPr="00F7506B">
              <w:t xml:space="preserve"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</w:t>
            </w:r>
            <w:r w:rsidRPr="00F7506B">
              <w:lastRenderedPageBreak/>
              <w:t>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за счет средств бюджета города</w:t>
            </w:r>
          </w:p>
          <w:p w:rsidR="00132514" w:rsidRPr="00F7506B" w:rsidRDefault="00132514" w:rsidP="00F7506B">
            <w:pPr>
              <w:autoSpaceDE w:val="0"/>
              <w:autoSpaceDN w:val="0"/>
              <w:adjustRightInd w:val="0"/>
              <w:jc w:val="both"/>
            </w:pPr>
            <w:hyperlink r:id="rId14" w:history="1">
              <w:r w:rsidRPr="00912033">
                <w:rPr>
                  <w:rStyle w:val="a3"/>
                </w:rPr>
                <w:t xml:space="preserve">(добавлено приказом комитета по финансам от </w:t>
              </w:r>
              <w:r>
                <w:rPr>
                  <w:rStyle w:val="a3"/>
                </w:rPr>
                <w:t>31.03</w:t>
              </w:r>
              <w:r w:rsidRPr="00912033">
                <w:rPr>
                  <w:rStyle w:val="a3"/>
                </w:rPr>
                <w:t xml:space="preserve">.2026 № </w:t>
              </w:r>
              <w:r>
                <w:rPr>
                  <w:rStyle w:val="a3"/>
                </w:rPr>
                <w:t>1</w:t>
              </w:r>
              <w:r w:rsidRPr="00912033">
                <w:rPr>
                  <w:rStyle w:val="a3"/>
                </w:rPr>
                <w:t>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06B" w:rsidRPr="00F7506B" w:rsidRDefault="00F7506B" w:rsidP="00F7506B">
            <w:pPr>
              <w:rPr>
                <w:color w:val="000000"/>
              </w:rPr>
            </w:pPr>
            <w:r w:rsidRPr="00F7506B">
              <w:rPr>
                <w:color w:val="000000"/>
              </w:rPr>
              <w:lastRenderedPageBreak/>
              <w:t>07</w:t>
            </w:r>
            <w:r>
              <w:rPr>
                <w:color w:val="000000"/>
              </w:rPr>
              <w:t xml:space="preserve"> </w:t>
            </w:r>
            <w:r w:rsidRPr="00F7506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F7506B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F7506B">
              <w:rPr>
                <w:color w:val="000000"/>
              </w:rPr>
              <w:t>S2903</w:t>
            </w:r>
          </w:p>
        </w:tc>
      </w:tr>
      <w:tr w:rsidR="00F7506B" w:rsidRPr="008156A3" w:rsidTr="00AD4BF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06B" w:rsidRDefault="00F7506B" w:rsidP="00F7506B">
            <w:pPr>
              <w:autoSpaceDE w:val="0"/>
              <w:autoSpaceDN w:val="0"/>
              <w:adjustRightInd w:val="0"/>
              <w:jc w:val="both"/>
            </w:pPr>
            <w:r w:rsidRPr="00F7506B">
              <w:t>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</w:t>
            </w:r>
          </w:p>
          <w:p w:rsidR="00132514" w:rsidRPr="00F7506B" w:rsidRDefault="00132514" w:rsidP="00F7506B">
            <w:pPr>
              <w:autoSpaceDE w:val="0"/>
              <w:autoSpaceDN w:val="0"/>
              <w:adjustRightInd w:val="0"/>
              <w:jc w:val="both"/>
            </w:pPr>
            <w:hyperlink r:id="rId15" w:history="1">
              <w:r w:rsidRPr="00912033">
                <w:rPr>
                  <w:rStyle w:val="a3"/>
                </w:rPr>
                <w:t xml:space="preserve">(добавлено приказом комитета по финансам от </w:t>
              </w:r>
              <w:r>
                <w:rPr>
                  <w:rStyle w:val="a3"/>
                </w:rPr>
                <w:t>31.03</w:t>
              </w:r>
              <w:r w:rsidRPr="00912033">
                <w:rPr>
                  <w:rStyle w:val="a3"/>
                </w:rPr>
                <w:t xml:space="preserve">.2026 № </w:t>
              </w:r>
              <w:r>
                <w:rPr>
                  <w:rStyle w:val="a3"/>
                </w:rPr>
                <w:t>1</w:t>
              </w:r>
              <w:r w:rsidRPr="00912033">
                <w:rPr>
                  <w:rStyle w:val="a3"/>
                </w:rPr>
                <w:t>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06B" w:rsidRPr="00F7506B" w:rsidRDefault="00F7506B" w:rsidP="00F7506B">
            <w:pPr>
              <w:rPr>
                <w:color w:val="000000"/>
              </w:rPr>
            </w:pPr>
            <w:r w:rsidRPr="00F7506B">
              <w:rPr>
                <w:color w:val="000000"/>
              </w:rPr>
              <w:t>07 4 12 S2904</w:t>
            </w:r>
          </w:p>
        </w:tc>
      </w:tr>
      <w:tr w:rsidR="00F7506B" w:rsidRPr="008156A3" w:rsidTr="00AD4BF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06B" w:rsidRDefault="00F7506B" w:rsidP="00F7506B">
            <w:pPr>
              <w:autoSpaceDE w:val="0"/>
              <w:autoSpaceDN w:val="0"/>
              <w:adjustRightInd w:val="0"/>
              <w:jc w:val="both"/>
            </w:pPr>
            <w:r w:rsidRPr="00F7506B">
              <w:t>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города</w:t>
            </w:r>
          </w:p>
          <w:p w:rsidR="00132514" w:rsidRPr="00F7506B" w:rsidRDefault="00132514" w:rsidP="00F7506B">
            <w:pPr>
              <w:autoSpaceDE w:val="0"/>
              <w:autoSpaceDN w:val="0"/>
              <w:adjustRightInd w:val="0"/>
              <w:jc w:val="both"/>
            </w:pPr>
            <w:hyperlink r:id="rId16" w:history="1">
              <w:r w:rsidRPr="00912033">
                <w:rPr>
                  <w:rStyle w:val="a3"/>
                </w:rPr>
                <w:t xml:space="preserve">(добавлено приказом комитета по финансам от </w:t>
              </w:r>
              <w:r>
                <w:rPr>
                  <w:rStyle w:val="a3"/>
                </w:rPr>
                <w:t>31.03</w:t>
              </w:r>
              <w:r w:rsidRPr="00912033">
                <w:rPr>
                  <w:rStyle w:val="a3"/>
                </w:rPr>
                <w:t xml:space="preserve">.2026 № </w:t>
              </w:r>
              <w:r>
                <w:rPr>
                  <w:rStyle w:val="a3"/>
                </w:rPr>
                <w:t>1</w:t>
              </w:r>
              <w:r w:rsidRPr="00912033">
                <w:rPr>
                  <w:rStyle w:val="a3"/>
                </w:rPr>
                <w:t>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06B" w:rsidRPr="00F7506B" w:rsidRDefault="00F7506B" w:rsidP="00F7506B">
            <w:pPr>
              <w:rPr>
                <w:color w:val="000000"/>
              </w:rPr>
            </w:pPr>
            <w:r w:rsidRPr="00F7506B">
              <w:rPr>
                <w:color w:val="000000"/>
              </w:rPr>
              <w:t>07</w:t>
            </w:r>
            <w:r>
              <w:rPr>
                <w:color w:val="000000"/>
              </w:rPr>
              <w:t xml:space="preserve"> </w:t>
            </w:r>
            <w:r w:rsidRPr="00F7506B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F7506B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F7506B">
              <w:rPr>
                <w:color w:val="000000"/>
              </w:rPr>
              <w:t>S2907</w:t>
            </w:r>
          </w:p>
        </w:tc>
      </w:tr>
      <w:tr w:rsidR="00F7506B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97454B" w:rsidRDefault="00F7506B" w:rsidP="00F7506B">
            <w:pPr>
              <w:spacing w:line="276" w:lineRule="auto"/>
            </w:pPr>
            <w:r w:rsidRPr="0097454B">
              <w:t>Комплекс процессных мероприятий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97454B" w:rsidRDefault="00F7506B" w:rsidP="00F7506B">
            <w:pPr>
              <w:spacing w:line="276" w:lineRule="auto"/>
            </w:pPr>
            <w:r w:rsidRPr="0097454B">
              <w:t>07 4 13 00000</w:t>
            </w:r>
          </w:p>
        </w:tc>
      </w:tr>
      <w:tr w:rsidR="00F7506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97454B" w:rsidRDefault="00F7506B" w:rsidP="00F7506B">
            <w:pPr>
              <w:spacing w:line="276" w:lineRule="auto"/>
            </w:pPr>
            <w:r w:rsidRPr="0097454B"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97454B" w:rsidRDefault="00F7506B" w:rsidP="00F7506B">
            <w:pPr>
              <w:spacing w:line="276" w:lineRule="auto"/>
            </w:pPr>
            <w:r w:rsidRPr="0097454B">
              <w:t>07 4 13 51760</w:t>
            </w:r>
          </w:p>
        </w:tc>
      </w:tr>
      <w:tr w:rsidR="00F7506B" w:rsidRPr="008156A3" w:rsidTr="00912033">
        <w:trPr>
          <w:trHeight w:val="297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97454B" w:rsidRDefault="00F7506B" w:rsidP="00F7506B">
            <w:pPr>
              <w:spacing w:line="276" w:lineRule="auto"/>
            </w:pPr>
            <w:r w:rsidRPr="0097454B">
              <w:t>Обеспечение жильем граждан из числа коренных малочисленных народов Ханты-Мансийского автономного округа- Югры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97454B" w:rsidRDefault="00F7506B" w:rsidP="00F7506B">
            <w:pPr>
              <w:spacing w:line="276" w:lineRule="auto"/>
            </w:pPr>
            <w:r w:rsidRPr="0097454B">
              <w:t>07 4 13 83100</w:t>
            </w:r>
          </w:p>
        </w:tc>
      </w:tr>
      <w:tr w:rsidR="00F7506B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97454B" w:rsidRDefault="00F7506B" w:rsidP="00F7506B">
            <w:pPr>
              <w:spacing w:line="276" w:lineRule="auto"/>
            </w:pPr>
            <w:r w:rsidRPr="0097454B">
              <w:t>Реализация полномочий, указанных в пунктах 3.1, 3.2 статьи 2 Закона Ханты-Мансийского автономного округа-Югры от 31 марта 2009 года № 36-оз "О наделении органов местного самоуправления муниципальных образований Ханты-Мансийского автономного округа-Югры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97454B" w:rsidRDefault="00F7506B" w:rsidP="00F7506B">
            <w:pPr>
              <w:spacing w:line="276" w:lineRule="auto"/>
            </w:pPr>
            <w:r w:rsidRPr="0097454B">
              <w:t>07 4 13 84220</w:t>
            </w:r>
          </w:p>
        </w:tc>
      </w:tr>
      <w:tr w:rsidR="00F7506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97454B" w:rsidRDefault="00F7506B" w:rsidP="00F7506B">
            <w:pPr>
              <w:spacing w:line="276" w:lineRule="auto"/>
            </w:pPr>
            <w:r w:rsidRPr="0097454B">
              <w:t>Обеспечение жильем граждан из числа коренных малочисленных народов Ханты-Мансийского автономного округа-Югры за счет средств бюджета города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97454B" w:rsidRDefault="00F7506B" w:rsidP="00F7506B">
            <w:pPr>
              <w:spacing w:line="276" w:lineRule="auto"/>
            </w:pPr>
            <w:r w:rsidRPr="0097454B">
              <w:t>07 4 13 S3100</w:t>
            </w:r>
          </w:p>
        </w:tc>
      </w:tr>
      <w:tr w:rsidR="00F7506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97454B" w:rsidRDefault="00F7506B" w:rsidP="00F7506B">
            <w:pPr>
              <w:spacing w:line="276" w:lineRule="auto"/>
            </w:pPr>
            <w:r w:rsidRPr="0097454B">
              <w:t>Комплекс процессных мероприятий "Обеспечение деятельности МКУ "Управление капитального строительства города Пыть-Яха"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97454B" w:rsidRDefault="00F7506B" w:rsidP="00F7506B">
            <w:pPr>
              <w:spacing w:line="276" w:lineRule="auto"/>
            </w:pPr>
            <w:r w:rsidRPr="0097454B">
              <w:t>07 4 14 00000</w:t>
            </w:r>
          </w:p>
        </w:tc>
      </w:tr>
      <w:tr w:rsidR="00F7506B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97454B" w:rsidRDefault="00F7506B" w:rsidP="00F7506B">
            <w:pPr>
              <w:spacing w:line="276" w:lineRule="auto"/>
            </w:pPr>
            <w:r w:rsidRPr="0097454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97454B" w:rsidRDefault="00F7506B" w:rsidP="00F7506B">
            <w:pPr>
              <w:spacing w:line="276" w:lineRule="auto"/>
            </w:pPr>
            <w:r w:rsidRPr="0097454B">
              <w:t>07 4 14 00590</w:t>
            </w:r>
          </w:p>
        </w:tc>
      </w:tr>
      <w:tr w:rsidR="00F7506B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F93BE1" w:rsidRDefault="00F7506B" w:rsidP="00F7506B">
            <w:pPr>
              <w:spacing w:line="276" w:lineRule="auto"/>
            </w:pPr>
            <w:r w:rsidRPr="00F93BE1">
              <w:t>Муниципальная программа "Жилищно-коммунальный комплекс и городская среда города Пыть-Яха"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F93BE1" w:rsidRDefault="00F7506B" w:rsidP="00F7506B">
            <w:pPr>
              <w:spacing w:line="276" w:lineRule="auto"/>
            </w:pPr>
            <w:r w:rsidRPr="00F93BE1">
              <w:t>08 0 00 00000</w:t>
            </w:r>
          </w:p>
        </w:tc>
      </w:tr>
      <w:tr w:rsidR="00F7506B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F93BE1" w:rsidRDefault="00F7506B" w:rsidP="00F7506B">
            <w:pPr>
              <w:spacing w:line="276" w:lineRule="auto"/>
            </w:pPr>
            <w:r w:rsidRPr="00F93BE1"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06B" w:rsidRPr="00F93BE1" w:rsidRDefault="00F7506B" w:rsidP="002B7FB9">
            <w:pPr>
              <w:spacing w:line="276" w:lineRule="auto"/>
            </w:pPr>
            <w:r w:rsidRPr="00F93BE1">
              <w:t>08 1 00 00000</w:t>
            </w:r>
          </w:p>
        </w:tc>
      </w:tr>
      <w:tr w:rsidR="00F93BE1" w:rsidRPr="008156A3" w:rsidTr="00AD0A1C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BE1" w:rsidRDefault="00F93BE1" w:rsidP="00F93BE1">
            <w:pPr>
              <w:autoSpaceDE w:val="0"/>
              <w:autoSpaceDN w:val="0"/>
              <w:adjustRightInd w:val="0"/>
              <w:jc w:val="both"/>
            </w:pPr>
            <w:r w:rsidRPr="00F93BE1">
              <w:t>Региональный проект "Модернизация коммунальной инфраструктуры"</w:t>
            </w:r>
          </w:p>
          <w:p w:rsidR="00F93BE1" w:rsidRPr="00F93BE1" w:rsidRDefault="00F93BE1" w:rsidP="00F93BE1">
            <w:pPr>
              <w:autoSpaceDE w:val="0"/>
              <w:autoSpaceDN w:val="0"/>
              <w:adjustRightInd w:val="0"/>
              <w:jc w:val="both"/>
            </w:pPr>
            <w:hyperlink r:id="rId17" w:history="1">
              <w:r w:rsidRPr="00912033">
                <w:rPr>
                  <w:rStyle w:val="a3"/>
                </w:rPr>
                <w:t xml:space="preserve">(добавлено приказом комитета по финансам от </w:t>
              </w:r>
              <w:r>
                <w:rPr>
                  <w:rStyle w:val="a3"/>
                </w:rPr>
                <w:t>31.03</w:t>
              </w:r>
              <w:r w:rsidRPr="00912033">
                <w:rPr>
                  <w:rStyle w:val="a3"/>
                </w:rPr>
                <w:t xml:space="preserve">.2026 № </w:t>
              </w:r>
              <w:r>
                <w:rPr>
                  <w:rStyle w:val="a3"/>
                </w:rPr>
                <w:t>1</w:t>
              </w:r>
              <w:r w:rsidRPr="00912033">
                <w:rPr>
                  <w:rStyle w:val="a3"/>
                </w:rPr>
                <w:t>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BE1" w:rsidRPr="00F93BE1" w:rsidRDefault="00F93BE1" w:rsidP="002B7FB9">
            <w:pPr>
              <w:rPr>
                <w:color w:val="000000"/>
              </w:rPr>
            </w:pPr>
            <w:r w:rsidRPr="00F93BE1">
              <w:rPr>
                <w:color w:val="000000"/>
              </w:rPr>
              <w:t>08</w:t>
            </w:r>
            <w:r>
              <w:rPr>
                <w:color w:val="000000"/>
              </w:rPr>
              <w:t xml:space="preserve"> </w:t>
            </w:r>
            <w:r w:rsidRPr="00F93BE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F93BE1">
              <w:rPr>
                <w:color w:val="000000"/>
              </w:rPr>
              <w:t>И3</w:t>
            </w:r>
            <w:r>
              <w:rPr>
                <w:color w:val="000000"/>
              </w:rPr>
              <w:t xml:space="preserve"> </w:t>
            </w:r>
            <w:r w:rsidRPr="00F93BE1">
              <w:rPr>
                <w:color w:val="000000"/>
              </w:rPr>
              <w:t>00000</w:t>
            </w:r>
          </w:p>
        </w:tc>
      </w:tr>
      <w:tr w:rsidR="00F93BE1" w:rsidRPr="008156A3" w:rsidTr="00AD0A1C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BE1" w:rsidRPr="00F93BE1" w:rsidRDefault="00F93BE1" w:rsidP="00F93BE1">
            <w:pPr>
              <w:autoSpaceDE w:val="0"/>
              <w:autoSpaceDN w:val="0"/>
              <w:adjustRightInd w:val="0"/>
              <w:jc w:val="both"/>
            </w:pPr>
            <w:r w:rsidRPr="00F93BE1">
              <w:lastRenderedPageBreak/>
              <w:t>Реализация мероприятий по модернизации коммунальной инфраструктуры</w:t>
            </w:r>
            <w:r>
              <w:t xml:space="preserve"> </w:t>
            </w:r>
            <w:hyperlink r:id="rId18" w:history="1">
              <w:r w:rsidRPr="00912033">
                <w:rPr>
                  <w:rStyle w:val="a3"/>
                </w:rPr>
                <w:t xml:space="preserve">(добавлено приказом комитета по финансам от </w:t>
              </w:r>
              <w:r>
                <w:rPr>
                  <w:rStyle w:val="a3"/>
                </w:rPr>
                <w:t>31.03</w:t>
              </w:r>
              <w:r w:rsidRPr="00912033">
                <w:rPr>
                  <w:rStyle w:val="a3"/>
                </w:rPr>
                <w:t xml:space="preserve">.2026 № </w:t>
              </w:r>
              <w:r>
                <w:rPr>
                  <w:rStyle w:val="a3"/>
                </w:rPr>
                <w:t>1</w:t>
              </w:r>
              <w:r w:rsidRPr="00912033">
                <w:rPr>
                  <w:rStyle w:val="a3"/>
                </w:rPr>
                <w:t>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BE1" w:rsidRPr="00F93BE1" w:rsidRDefault="00F93BE1" w:rsidP="002B7FB9">
            <w:pPr>
              <w:rPr>
                <w:color w:val="000000"/>
              </w:rPr>
            </w:pPr>
            <w:r w:rsidRPr="00F93BE1">
              <w:rPr>
                <w:color w:val="000000"/>
              </w:rPr>
              <w:t>08</w:t>
            </w:r>
            <w:r>
              <w:rPr>
                <w:color w:val="000000"/>
              </w:rPr>
              <w:t xml:space="preserve"> </w:t>
            </w:r>
            <w:r w:rsidRPr="00F93BE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F93BE1">
              <w:rPr>
                <w:color w:val="000000"/>
              </w:rPr>
              <w:t>И3</w:t>
            </w:r>
            <w:r>
              <w:rPr>
                <w:color w:val="000000"/>
              </w:rPr>
              <w:t xml:space="preserve"> </w:t>
            </w:r>
            <w:r w:rsidRPr="00F93BE1">
              <w:rPr>
                <w:color w:val="000000"/>
              </w:rPr>
              <w:t>51540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Региональный проект "Формирование комфортной городской среды"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08 1 И4 00000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программ формирования современной городской среды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08 1 И4 55550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08 1 И4 99990</w:t>
            </w:r>
          </w:p>
        </w:tc>
      </w:tr>
      <w:tr w:rsidR="00F93BE1" w:rsidRPr="008156A3" w:rsidTr="00912033">
        <w:trPr>
          <w:trHeight w:val="257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08 4 00 00000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"Обеспечение надежности и качества предоставления коммунальных услуг"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08 4 11 00000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Предоставление субсидий организациям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08 4 11 61100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08 4 11 82591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08 4 11 99990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 за счет средств бюджета города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08 4 11 S2591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 xml:space="preserve">Комплекс процессных мероприятий "Возмещение </w:t>
            </w:r>
            <w:proofErr w:type="spellStart"/>
            <w:r w:rsidRPr="0097454B">
              <w:t>ресурсоснабжающим</w:t>
            </w:r>
            <w:proofErr w:type="spellEnd"/>
            <w:r w:rsidRPr="0097454B">
      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08 4 12 00000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 xml:space="preserve">Возмещение </w:t>
            </w:r>
            <w:proofErr w:type="spellStart"/>
            <w:r w:rsidRPr="0097454B">
              <w:t>ресурсоснабжающим</w:t>
            </w:r>
            <w:proofErr w:type="spellEnd"/>
            <w:r w:rsidRPr="0097454B">
              <w:t xml:space="preserve"> организациям недополученных доходов в связи с применением понижающих коэффициентов к нормативам потребления коммунальных услуг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08 4 12 84400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 xml:space="preserve">Комплекс процессных мероприятий "Возмещение </w:t>
            </w:r>
            <w:proofErr w:type="spellStart"/>
            <w:r w:rsidRPr="0097454B">
              <w:t>ресурсоснабжающим</w:t>
            </w:r>
            <w:proofErr w:type="spellEnd"/>
            <w:r w:rsidRPr="0097454B">
              <w:t xml:space="preserve">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</w:t>
            </w:r>
            <w:r>
              <w:t xml:space="preserve"> </w:t>
            </w:r>
            <w:r w:rsidRPr="0097454B">
              <w:t>установленных предельных (максимальных) индексов изменения размера вносимой гражданами платы за коммунальные услуги"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08 4 13 00000</w:t>
            </w:r>
          </w:p>
        </w:tc>
      </w:tr>
      <w:tr w:rsidR="00F93BE1" w:rsidRPr="008156A3" w:rsidTr="00912033">
        <w:trPr>
          <w:trHeight w:val="617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 xml:space="preserve">Возмещение </w:t>
            </w:r>
            <w:proofErr w:type="spellStart"/>
            <w:r w:rsidRPr="0097454B">
              <w:t>ресурсоснабжающим</w:t>
            </w:r>
            <w:proofErr w:type="spellEnd"/>
            <w:r w:rsidRPr="0097454B">
              <w:t xml:space="preserve">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08 4 13 84410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"Реконструкция, расширение, модернизация, строительство коммунальных объектов"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08 4 14 00000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Строительство и реконструкция объектов муниципальной собственности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08 4 14 42110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lastRenderedPageBreak/>
              <w:t>Муниципальная программа "Профилактика правонарушений в городе Пыть-Яхе"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09 0 00 00000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09 4 00 00000</w:t>
            </w:r>
          </w:p>
        </w:tc>
      </w:tr>
      <w:tr w:rsidR="00F93BE1" w:rsidRPr="008156A3" w:rsidTr="00912033">
        <w:trPr>
          <w:trHeight w:val="598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"Обеспечение функционирования и развития систем видеонаблюдения в наиболее криминогенных общественных местах и на улицах Пыть-Яха"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09 4 11 00000</w:t>
            </w:r>
          </w:p>
        </w:tc>
      </w:tr>
      <w:tr w:rsidR="00F93BE1" w:rsidRPr="008156A3" w:rsidTr="00912033">
        <w:trPr>
          <w:trHeight w:val="40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09 4 11 99990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"Создание условий для деятельности народных дружинников"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09 4 12 00000</w:t>
            </w:r>
          </w:p>
        </w:tc>
      </w:tr>
      <w:tr w:rsidR="00F93BE1" w:rsidRPr="008156A3" w:rsidTr="00912033">
        <w:trPr>
          <w:trHeight w:val="313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Создание условий для деятельности народных дружин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09 4 12 82300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Создание условий для деятельности народных дружин за счет средств бюджета города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09 4 12 S2300</w:t>
            </w:r>
          </w:p>
        </w:tc>
      </w:tr>
      <w:tr w:rsidR="00F93BE1" w:rsidRPr="008156A3" w:rsidTr="00912033">
        <w:trPr>
          <w:trHeight w:val="381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"Осуществление государственных полномочий по созданию и обеспечению деятельности административной комиссии"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09 4 13 00000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- Югры от 11 июня 2010 года № 102-оз "Об административных правонарушениях"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09 4 13 84250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09 4 14 00000</w:t>
            </w:r>
          </w:p>
        </w:tc>
      </w:tr>
      <w:tr w:rsidR="00F93BE1" w:rsidRPr="008156A3" w:rsidTr="00912033">
        <w:trPr>
          <w:trHeight w:val="127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09 4 14 51200</w:t>
            </w:r>
          </w:p>
        </w:tc>
      </w:tr>
      <w:tr w:rsidR="00F93BE1" w:rsidRPr="008156A3" w:rsidTr="00912033">
        <w:trPr>
          <w:trHeight w:val="902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"Организация и проведение мероприятий, направленных на профилактику правонарушений, в том числе в сфере безопасности дорожного движения, профилактика правонарушений среди несовершеннолетних"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09 4 15 00000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09 4 15 99990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"Проведение информационной антинаркотической политики"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09 4 16 00000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09 4 16 99990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Муниципальная программа "Укрепление межнационального и межконфессионального согласия, профилактика экстремизма в городе Пыть-Яхе"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10 0 00 00000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10 4 00 00000</w:t>
            </w:r>
          </w:p>
        </w:tc>
      </w:tr>
      <w:tr w:rsidR="00F93BE1" w:rsidRPr="008156A3" w:rsidTr="00912033">
        <w:trPr>
          <w:trHeight w:val="76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lastRenderedPageBreak/>
              <w:t>Комплекс процессных мероприятий "Содействие религиозным организациям в культурно-просветительской и социально-значимой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10 4 11 00000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10 4 11 99990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10 4 12 00000</w:t>
            </w:r>
          </w:p>
        </w:tc>
      </w:tr>
      <w:tr w:rsidR="00F93BE1" w:rsidRPr="008156A3" w:rsidTr="00912033">
        <w:trPr>
          <w:trHeight w:val="32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10 4 12 99990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10 4 13 00000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10 4 13 99990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10 4 14 00000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10 4 14 99990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10 4 15 00000</w:t>
            </w:r>
          </w:p>
        </w:tc>
      </w:tr>
      <w:tr w:rsidR="00F93BE1" w:rsidRPr="008156A3" w:rsidTr="00912033">
        <w:trPr>
          <w:trHeight w:val="343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10 4 15 99990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10 4 16 00000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10 4 16 99990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Муниципальная программа "Безопасность жизнедеятельности в городе Пыть-Яхе"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11 0 00 00000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11 4 00 00000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"Переподготовка и повышение квалификации работников"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11 4 11 00000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lastRenderedPageBreak/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11 4 11 99990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"Проведение пропаганды и обучения населения способам защиты и действиям в чрезвычайных ситуациях"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11 4 12 00000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11 4 12 99990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"Изготовление и установка информационных знаков по безопасности и на водных объектах"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11 4 13 00000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11 4 13 99990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"Повышение защиты населения и территории от угроз природного и техногенного характера"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11 4 14 00000</w:t>
            </w:r>
          </w:p>
        </w:tc>
      </w:tr>
      <w:tr w:rsidR="00F93BE1" w:rsidRPr="008156A3" w:rsidTr="00912033">
        <w:trPr>
          <w:trHeight w:val="224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11 4 14 99990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"Обеспечение пожарной безопасности территорий"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11 4 15 00000</w:t>
            </w:r>
          </w:p>
        </w:tc>
      </w:tr>
      <w:tr w:rsidR="00F93BE1" w:rsidRPr="008156A3" w:rsidTr="00912033">
        <w:trPr>
          <w:trHeight w:val="221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Предоставление субсидий организациям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11 4 15 61100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11 4 15 99990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"Обеспечение деятельности МКУ "ЕДДС города Пыть-Яха"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11 4 16 00000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11 4 16 00590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Муниципальная программа "Экологическая безопасность города Пыть-Яха"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12 0 00 00000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12 4 00 00000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"Организация и проведении мероприятий в рамках международной экологической акции "Спасти и сохранить"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12 4 11 00000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12 4 11 99990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"Обеспечение регулирования деятельности по обращению с отходами производства и потребления"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12 4 12 00000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Осуществление отдельных государственных полномочий Ханты-Мансийского автономного округа -Югры в сфере обращения с твердыми коммунальными отходами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12 4 12 84290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"Разработка и реализация мероприятий по ликвидации несанкционированных свалок"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12 4 13 00000</w:t>
            </w:r>
          </w:p>
        </w:tc>
      </w:tr>
      <w:tr w:rsidR="00F93BE1" w:rsidRPr="008156A3" w:rsidTr="00912033">
        <w:trPr>
          <w:trHeight w:val="543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12 4 13 99990</w:t>
            </w:r>
          </w:p>
        </w:tc>
      </w:tr>
      <w:tr w:rsidR="00F93BE1" w:rsidRPr="008156A3" w:rsidTr="00912033">
        <w:trPr>
          <w:trHeight w:val="561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"Содержание контейнерных площадок, находящихся в муниципальной собственности (бесхозные)"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12 4 14 00000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12 4 14 99990</w:t>
            </w:r>
          </w:p>
        </w:tc>
      </w:tr>
      <w:tr w:rsidR="00F93BE1" w:rsidRPr="008156A3" w:rsidTr="00912033">
        <w:trPr>
          <w:trHeight w:val="76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 xml:space="preserve">Комплекс процессных мероприятий "Профилактика инфекционных и паразитарных заболеваний, включая иммунопрофилактику </w:t>
            </w:r>
            <w:r w:rsidRPr="0097454B">
              <w:lastRenderedPageBreak/>
              <w:t>(дезинсекция и дератизация территорий в муниципальном образовании)"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lastRenderedPageBreak/>
              <w:t>12 4 15 00000</w:t>
            </w:r>
          </w:p>
        </w:tc>
      </w:tr>
      <w:tr w:rsidR="00F93BE1" w:rsidRPr="008156A3" w:rsidTr="00912033">
        <w:trPr>
          <w:trHeight w:val="42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Осуществление мероприятий по проведению дезинсекции и дератизации в Ханты-Мансийском автономном округе - Югре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12 4 15 84280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"Проведение мероприятий по охране городских территорий, водного и воздушного бассейнов, почвенного покрова города от загрязнения атмосферными выбросами, бытовыми и промышленными стоками и отходами"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12 4 16 00000</w:t>
            </w:r>
          </w:p>
        </w:tc>
      </w:tr>
      <w:tr w:rsidR="00F93BE1" w:rsidRPr="008156A3" w:rsidTr="00912033">
        <w:trPr>
          <w:trHeight w:val="76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12 4 16 99990</w:t>
            </w:r>
          </w:p>
        </w:tc>
      </w:tr>
      <w:tr w:rsidR="00F93BE1" w:rsidRPr="008156A3" w:rsidTr="00912033">
        <w:trPr>
          <w:trHeight w:val="76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Муниципальная программа "Развитие экономического потенциала города Пыть-Яха"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13 0 00 00000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13 4 00 00000</w:t>
            </w:r>
          </w:p>
        </w:tc>
      </w:tr>
      <w:tr w:rsidR="00F93BE1" w:rsidRPr="008156A3" w:rsidTr="00912033">
        <w:trPr>
          <w:trHeight w:val="64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"Пропаганда и популяризация предпринимательской деятельности"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13 4 11 00000</w:t>
            </w:r>
          </w:p>
        </w:tc>
      </w:tr>
      <w:tr w:rsidR="00F93BE1" w:rsidRPr="008156A3" w:rsidTr="00912033">
        <w:trPr>
          <w:trHeight w:val="271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13 4 11 99990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 xml:space="preserve">Комплекс процессных мероприятий "Предоставление </w:t>
            </w:r>
            <w:proofErr w:type="spellStart"/>
            <w:r w:rsidRPr="0097454B">
              <w:t>грантовой</w:t>
            </w:r>
            <w:proofErr w:type="spellEnd"/>
            <w:r w:rsidRPr="0097454B">
              <w:t xml:space="preserve"> поддержки социальному и креативному предпринимательству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13 4 12 00000</w:t>
            </w:r>
          </w:p>
        </w:tc>
      </w:tr>
      <w:tr w:rsidR="00F93BE1" w:rsidRPr="008156A3" w:rsidTr="00912033">
        <w:trPr>
          <w:trHeight w:val="76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Предоставление субсидий организациям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13 4 12 61100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"Правовое просвещение и информирование в сфере защиты прав потребителей"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13 4 13 00000</w:t>
            </w:r>
          </w:p>
        </w:tc>
      </w:tr>
      <w:tr w:rsidR="00F93BE1" w:rsidRPr="008156A3" w:rsidTr="00912033">
        <w:trPr>
          <w:trHeight w:val="636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13 4 13 99990</w:t>
            </w:r>
          </w:p>
        </w:tc>
      </w:tr>
      <w:tr w:rsidR="00F93BE1" w:rsidRPr="008156A3" w:rsidTr="00912033">
        <w:trPr>
          <w:trHeight w:val="571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Муниципальная программа "Цифровое развитие города Пыть-Яха"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14 0 00 00000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14 4 00 00000</w:t>
            </w:r>
          </w:p>
        </w:tc>
      </w:tr>
      <w:tr w:rsidR="00F93BE1" w:rsidRPr="008156A3" w:rsidTr="00912033">
        <w:trPr>
          <w:trHeight w:val="76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"Развитие электронного муниципалитета,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14 4 11 00000</w:t>
            </w:r>
          </w:p>
        </w:tc>
      </w:tr>
      <w:tr w:rsidR="00F93BE1" w:rsidRPr="008156A3" w:rsidTr="00912033">
        <w:trPr>
          <w:trHeight w:val="37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Услуги в области информационных технологий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14 4 11 20070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"Развитие и сопровождение информационных систем в деятельности органов местного самоуправления"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14 4 12 00000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Услуги в области информационных технологий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14 4 12 20070</w:t>
            </w:r>
          </w:p>
        </w:tc>
      </w:tr>
      <w:tr w:rsidR="00F93BE1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"Модернизация оборудования, развитие и поддержка корпоративной сети органа местного самоуправления"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14 4 13 00000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Услуги в области информационных технологий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14 4 13 20070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"Развитие системы обеспечения информационной безопасности органов местного самоуправления"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14 4 14 00000</w:t>
            </w:r>
          </w:p>
        </w:tc>
      </w:tr>
      <w:tr w:rsidR="00F93BE1" w:rsidRPr="008156A3" w:rsidTr="00912033">
        <w:trPr>
          <w:trHeight w:val="27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lastRenderedPageBreak/>
              <w:t>Услуги в области информационных технологий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14 4 14 20070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Муниципальная программа "Современная транспортная система города Пыть-Яха"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15 0 00 00000</w:t>
            </w:r>
          </w:p>
        </w:tc>
      </w:tr>
      <w:tr w:rsidR="00F93BE1" w:rsidRPr="008156A3" w:rsidTr="00912033">
        <w:trPr>
          <w:trHeight w:val="264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15 4 00 00000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"Создание условий для предоставления транспортных услуг населению, и организация транспортного обслуживания населения в границах городского округа"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15 4 11 00000</w:t>
            </w:r>
          </w:p>
        </w:tc>
      </w:tr>
      <w:tr w:rsidR="00F93BE1" w:rsidRPr="008156A3" w:rsidTr="00912033">
        <w:trPr>
          <w:trHeight w:val="32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15 4 11 99990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"Содержание автомобильных дорог и искусственных сооружений на них, в том числе локальный ремонт участков автодорог"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15 4 12 00000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15 4 12 99990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F93BE1">
            <w:pPr>
              <w:spacing w:line="276" w:lineRule="auto"/>
            </w:pPr>
            <w:r w:rsidRPr="0097454B">
              <w:t>Комплекс процессных мероприятий "Капитальный ремонт и ремонт автомобильных дорог общего пользования местного значения"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97454B" w:rsidRDefault="00F93BE1" w:rsidP="008407F5">
            <w:pPr>
              <w:spacing w:line="276" w:lineRule="auto"/>
            </w:pPr>
            <w:r w:rsidRPr="0097454B">
              <w:t>15 4 13 00000</w:t>
            </w:r>
          </w:p>
        </w:tc>
      </w:tr>
      <w:tr w:rsidR="00F93BE1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8407F5" w:rsidRDefault="00F93BE1" w:rsidP="00F93BE1">
            <w:pPr>
              <w:spacing w:line="276" w:lineRule="auto"/>
            </w:pPr>
            <w:r w:rsidRPr="008407F5">
              <w:t>Приведение автомобильных дорог местного значения в нормативное состояние (Средства дорожного фонда Ханты-Мансийского автономного округа Югры)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BE1" w:rsidRPr="008407F5" w:rsidRDefault="00F93BE1" w:rsidP="008407F5">
            <w:pPr>
              <w:spacing w:line="276" w:lineRule="auto"/>
            </w:pPr>
            <w:r w:rsidRPr="008407F5">
              <w:t>15 4 13 9Д040</w:t>
            </w:r>
          </w:p>
        </w:tc>
      </w:tr>
      <w:tr w:rsidR="008407F5" w:rsidRPr="008156A3" w:rsidTr="00F73AD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F5" w:rsidRDefault="008407F5" w:rsidP="008407F5">
            <w:pPr>
              <w:autoSpaceDE w:val="0"/>
              <w:autoSpaceDN w:val="0"/>
              <w:adjustRightInd w:val="0"/>
              <w:jc w:val="both"/>
            </w:pPr>
            <w:r w:rsidRPr="008407F5">
              <w:t>Реализация мероприятий</w:t>
            </w:r>
          </w:p>
          <w:p w:rsidR="008407F5" w:rsidRPr="008407F5" w:rsidRDefault="008407F5" w:rsidP="008407F5">
            <w:pPr>
              <w:autoSpaceDE w:val="0"/>
              <w:autoSpaceDN w:val="0"/>
              <w:adjustRightInd w:val="0"/>
              <w:jc w:val="both"/>
            </w:pPr>
            <w:hyperlink r:id="rId19" w:history="1">
              <w:r w:rsidRPr="00912033">
                <w:rPr>
                  <w:rStyle w:val="a3"/>
                </w:rPr>
                <w:t xml:space="preserve">(добавлено приказом комитета по финансам от </w:t>
              </w:r>
              <w:r>
                <w:rPr>
                  <w:rStyle w:val="a3"/>
                </w:rPr>
                <w:t>31.03</w:t>
              </w:r>
              <w:r w:rsidRPr="00912033">
                <w:rPr>
                  <w:rStyle w:val="a3"/>
                </w:rPr>
                <w:t xml:space="preserve">.2026 № </w:t>
              </w:r>
              <w:r>
                <w:rPr>
                  <w:rStyle w:val="a3"/>
                </w:rPr>
                <w:t>1</w:t>
              </w:r>
              <w:r w:rsidRPr="00912033">
                <w:rPr>
                  <w:rStyle w:val="a3"/>
                </w:rPr>
                <w:t>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7F5" w:rsidRPr="008407F5" w:rsidRDefault="008407F5" w:rsidP="008407F5">
            <w:pPr>
              <w:rPr>
                <w:color w:val="000000"/>
              </w:rPr>
            </w:pPr>
            <w:r w:rsidRPr="008407F5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</w:t>
            </w:r>
            <w:r w:rsidRPr="008407F5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8407F5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</w:t>
            </w:r>
            <w:r w:rsidRPr="008407F5">
              <w:rPr>
                <w:color w:val="000000"/>
              </w:rPr>
              <w:t>99990</w:t>
            </w:r>
          </w:p>
        </w:tc>
      </w:tr>
      <w:tr w:rsidR="008407F5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7F5" w:rsidRPr="008407F5" w:rsidRDefault="008407F5" w:rsidP="008407F5">
            <w:pPr>
              <w:spacing w:line="276" w:lineRule="auto"/>
            </w:pPr>
            <w:r w:rsidRPr="008407F5">
              <w:t>Приведение автомобильных дорог местного значения в нормативное состояние (Средства дорожного фонда Ханты-Мансийского автономного округа Югры) за счет средств бюджета города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7F5" w:rsidRPr="008407F5" w:rsidRDefault="008407F5" w:rsidP="004A0FF2">
            <w:pPr>
              <w:spacing w:line="276" w:lineRule="auto"/>
            </w:pPr>
            <w:r w:rsidRPr="008407F5">
              <w:t>15 4 13 SД040</w:t>
            </w:r>
          </w:p>
        </w:tc>
      </w:tr>
      <w:tr w:rsidR="008407F5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7F5" w:rsidRPr="004A0FF2" w:rsidRDefault="008407F5" w:rsidP="008407F5">
            <w:pPr>
              <w:spacing w:line="276" w:lineRule="auto"/>
            </w:pPr>
            <w:r w:rsidRPr="004A0FF2">
              <w:t>Комплекс процессных мероприятий "Общесистемные меры развития дорожного хозяйства"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7F5" w:rsidRPr="004A0FF2" w:rsidRDefault="008407F5" w:rsidP="004A0FF2">
            <w:pPr>
              <w:spacing w:line="276" w:lineRule="auto"/>
            </w:pPr>
            <w:r w:rsidRPr="004A0FF2">
              <w:t>15 4 14 00000</w:t>
            </w:r>
          </w:p>
        </w:tc>
      </w:tr>
      <w:tr w:rsidR="008407F5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7F5" w:rsidRPr="004A0FF2" w:rsidRDefault="008407F5" w:rsidP="008407F5">
            <w:pPr>
              <w:spacing w:line="276" w:lineRule="auto"/>
            </w:pPr>
            <w:r w:rsidRPr="004A0FF2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7F5" w:rsidRPr="004A0FF2" w:rsidRDefault="008407F5" w:rsidP="004A0FF2">
            <w:pPr>
              <w:spacing w:line="276" w:lineRule="auto"/>
            </w:pPr>
            <w:r w:rsidRPr="004A0FF2">
              <w:t>15 4 14 99990</w:t>
            </w:r>
          </w:p>
        </w:tc>
      </w:tr>
      <w:tr w:rsidR="004A0FF2" w:rsidRPr="008156A3" w:rsidTr="00461909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B71" w:rsidRDefault="00A45B71" w:rsidP="004A0FF2">
            <w:pPr>
              <w:autoSpaceDE w:val="0"/>
              <w:autoSpaceDN w:val="0"/>
              <w:adjustRightInd w:val="0"/>
            </w:pPr>
            <w:r w:rsidRPr="00A45B71">
              <w:t>Комплекс процессных мероприятий "Проектирование, строительство (реконструкция) автомобильных дорог общего пользования местного значения"</w:t>
            </w:r>
          </w:p>
          <w:p w:rsidR="004A0FF2" w:rsidRPr="004A0FF2" w:rsidRDefault="004A0FF2" w:rsidP="004A0FF2">
            <w:pPr>
              <w:autoSpaceDE w:val="0"/>
              <w:autoSpaceDN w:val="0"/>
              <w:adjustRightInd w:val="0"/>
            </w:pPr>
            <w:hyperlink r:id="rId20" w:history="1">
              <w:r w:rsidRPr="00912033">
                <w:rPr>
                  <w:rStyle w:val="a3"/>
                </w:rPr>
                <w:t xml:space="preserve">(добавлено приказом комитета по финансам от </w:t>
              </w:r>
              <w:r>
                <w:rPr>
                  <w:rStyle w:val="a3"/>
                </w:rPr>
                <w:t>31.03</w:t>
              </w:r>
              <w:r w:rsidRPr="00912033">
                <w:rPr>
                  <w:rStyle w:val="a3"/>
                </w:rPr>
                <w:t xml:space="preserve">.2026 № </w:t>
              </w:r>
              <w:r>
                <w:rPr>
                  <w:rStyle w:val="a3"/>
                </w:rPr>
                <w:t>1</w:t>
              </w:r>
              <w:r w:rsidRPr="00912033">
                <w:rPr>
                  <w:rStyle w:val="a3"/>
                </w:rPr>
                <w:t>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FF2" w:rsidRPr="004A0FF2" w:rsidRDefault="004A0FF2" w:rsidP="004A0FF2">
            <w:pPr>
              <w:rPr>
                <w:color w:val="000000"/>
              </w:rPr>
            </w:pPr>
            <w:r w:rsidRPr="004A0FF2">
              <w:rPr>
                <w:color w:val="000000"/>
              </w:rPr>
              <w:t>15.4.15.</w:t>
            </w:r>
            <w:r w:rsidRPr="004A0FF2">
              <w:rPr>
                <w:color w:val="000000"/>
              </w:rPr>
              <w:t>0000</w:t>
            </w:r>
            <w:r w:rsidRPr="004A0FF2">
              <w:rPr>
                <w:color w:val="000000"/>
              </w:rPr>
              <w:t>0</w:t>
            </w:r>
          </w:p>
        </w:tc>
      </w:tr>
      <w:tr w:rsidR="004A0FF2" w:rsidRPr="008156A3" w:rsidTr="00461909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FF2" w:rsidRDefault="004A0FF2" w:rsidP="004A0FF2">
            <w:pPr>
              <w:autoSpaceDE w:val="0"/>
              <w:autoSpaceDN w:val="0"/>
              <w:adjustRightInd w:val="0"/>
            </w:pPr>
            <w:r w:rsidRPr="004A0FF2">
              <w:t>Строительство и реконструкция объектов муниципальной собственности</w:t>
            </w:r>
          </w:p>
          <w:p w:rsidR="004A0FF2" w:rsidRPr="004A0FF2" w:rsidRDefault="004A0FF2" w:rsidP="004A0FF2">
            <w:pPr>
              <w:autoSpaceDE w:val="0"/>
              <w:autoSpaceDN w:val="0"/>
              <w:adjustRightInd w:val="0"/>
            </w:pPr>
            <w:hyperlink r:id="rId21" w:history="1">
              <w:r w:rsidRPr="00912033">
                <w:rPr>
                  <w:rStyle w:val="a3"/>
                </w:rPr>
                <w:t xml:space="preserve">(добавлено приказом комитета по финансам от </w:t>
              </w:r>
              <w:r>
                <w:rPr>
                  <w:rStyle w:val="a3"/>
                </w:rPr>
                <w:t>31.03</w:t>
              </w:r>
              <w:r w:rsidRPr="00912033">
                <w:rPr>
                  <w:rStyle w:val="a3"/>
                </w:rPr>
                <w:t xml:space="preserve">.2026 № </w:t>
              </w:r>
              <w:r>
                <w:rPr>
                  <w:rStyle w:val="a3"/>
                </w:rPr>
                <w:t>1</w:t>
              </w:r>
              <w:r w:rsidRPr="00912033">
                <w:rPr>
                  <w:rStyle w:val="a3"/>
                </w:rPr>
                <w:t>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FF2" w:rsidRPr="004A0FF2" w:rsidRDefault="004A0FF2" w:rsidP="004A0FF2">
            <w:pPr>
              <w:rPr>
                <w:color w:val="000000"/>
              </w:rPr>
            </w:pPr>
            <w:r w:rsidRPr="004A0FF2">
              <w:rPr>
                <w:color w:val="000000"/>
              </w:rPr>
              <w:t>15.4.15.42110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4A0FF2" w:rsidRDefault="004A0FF2" w:rsidP="004A0FF2">
            <w:pPr>
              <w:spacing w:line="276" w:lineRule="auto"/>
            </w:pPr>
            <w:r w:rsidRPr="004A0FF2">
              <w:t>Региональные проекты, направленные на достижение целей социально-экономического развития Ханты-Мансийского автономного округа -Югры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4A0FF2" w:rsidRDefault="004A0FF2" w:rsidP="004A0FF2">
            <w:pPr>
              <w:spacing w:line="276" w:lineRule="auto"/>
            </w:pPr>
            <w:r w:rsidRPr="004A0FF2">
              <w:t>15 5 00 00000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Региональный проект "Строительство (реконструкция) автомобильных дорог общего пользования местного значения"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15 5 02 00000</w:t>
            </w:r>
          </w:p>
        </w:tc>
      </w:tr>
      <w:tr w:rsidR="004A0FF2" w:rsidRPr="008156A3" w:rsidTr="00912033">
        <w:trPr>
          <w:trHeight w:val="277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Строительство и реконструкция объектов муниципальной собственности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15 5 02 42110</w:t>
            </w:r>
          </w:p>
        </w:tc>
      </w:tr>
      <w:tr w:rsidR="004A0FF2" w:rsidRPr="008156A3" w:rsidTr="00912033">
        <w:trPr>
          <w:trHeight w:val="76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Строительство (реконструкция) автомобильных дорог общего пользования местного значения (Средства дорожного фонда Ханты-Мансийского автономного округа - Югры)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15 5 02 9Д050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lastRenderedPageBreak/>
              <w:t>Строительство (реконструкция) автомобильных дорог общего пользования местного значения (Средства дорожного фонда Ханты-Мансийского автономного округа - Югры) за счет средств бюджета города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15 5 02 SД050</w:t>
            </w:r>
          </w:p>
        </w:tc>
      </w:tr>
      <w:tr w:rsidR="004A0FF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Муниципальная программа "Управление муниципальными финансами в городе Пыть-Яхе"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16 0 00 00000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16 4 00 00000</w:t>
            </w:r>
          </w:p>
        </w:tc>
      </w:tr>
      <w:tr w:rsidR="004A0FF2" w:rsidRPr="008156A3" w:rsidTr="00912033">
        <w:trPr>
          <w:trHeight w:val="76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 процессных мероприятий "Управление муниципальным долгом"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16 4 11 00000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Процентные платежи по муниципальному долгу городского округа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16 4 11 20270</w:t>
            </w:r>
          </w:p>
        </w:tc>
      </w:tr>
      <w:tr w:rsidR="004A0FF2" w:rsidRPr="008156A3" w:rsidTr="00912033">
        <w:trPr>
          <w:trHeight w:val="30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 процессных мероприятий "Формирование в бюджете города резервного фонда"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16 4 12 00000</w:t>
            </w:r>
          </w:p>
        </w:tc>
      </w:tr>
      <w:tr w:rsidR="004A0FF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Резервный фонд администрации города Пыть-Ях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16 4 12 20220</w:t>
            </w:r>
          </w:p>
        </w:tc>
      </w:tr>
      <w:tr w:rsidR="004A0FF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 процессных мероприятий "Резервирование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16 4 13 00000</w:t>
            </w:r>
          </w:p>
        </w:tc>
      </w:tr>
      <w:tr w:rsidR="004A0FF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16 4 13 99990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Муниципальная программа "Развитие гражданского общества в городе Пыть-Яхе"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17 0 00 00000</w:t>
            </w:r>
          </w:p>
        </w:tc>
      </w:tr>
      <w:tr w:rsidR="004A0FF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17 1 00 00000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Региональный проект "Мы вместе (Воспитание гармонично развитой личности)"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17 1 Ю2 00000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Субсидии социально ориентированным некоммерческим организациям на реализацию мероприятий в области молодежной политики и военно-патриотического воспитания молодежи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17 1 Ю2 61810</w:t>
            </w:r>
          </w:p>
        </w:tc>
      </w:tr>
      <w:tr w:rsidR="004A0FF2" w:rsidRPr="008156A3" w:rsidTr="00912033">
        <w:trPr>
          <w:trHeight w:val="333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17 4 00 00000</w:t>
            </w:r>
          </w:p>
        </w:tc>
      </w:tr>
      <w:tr w:rsidR="004A0FF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 процессных мероприятий "Финансовая поддержка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 Пыть-Яха, в том числе в области организации и поддержки благотворительности и добровольчества (</w:t>
            </w:r>
            <w:proofErr w:type="spellStart"/>
            <w:r w:rsidRPr="0097454B">
              <w:t>волонтерства</w:t>
            </w:r>
            <w:proofErr w:type="spellEnd"/>
            <w:r w:rsidRPr="0097454B">
              <w:t>), на развитие гражданского общества"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17 4 11 00000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Субсидии социально ориентированным некоммерческим организациям на реализацию социально значимых программ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17 4 11 61820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 процессных мероприятий "Развитие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Пыть-Яхе"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17 4 12 00000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17 4 12 99990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lastRenderedPageBreak/>
              <w:t>Комплекс процессных мероприятий "Развитие гражданских инициатив"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17 4 13 00000</w:t>
            </w:r>
          </w:p>
        </w:tc>
      </w:tr>
      <w:tr w:rsidR="004A0FF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17 4 13 99990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 процессных мероприятий "Обеспечение открытости органов местного самоуправления"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17 4 14 00000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17 4 14 00590</w:t>
            </w:r>
          </w:p>
        </w:tc>
      </w:tr>
      <w:tr w:rsidR="004A0FF2" w:rsidRPr="008156A3" w:rsidTr="00912033">
        <w:trPr>
          <w:trHeight w:val="322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 процессных мероприятий "Реализация и обеспечение деятельности муниципальных учреждений молодежной политики"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17 4 15 00000</w:t>
            </w:r>
          </w:p>
        </w:tc>
      </w:tr>
      <w:tr w:rsidR="004A0FF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17 4 15 00590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Муниципальная программа "Управление муниципальным имуществом города Пыть-Яха"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18 0 00 00000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18 4 00 00000</w:t>
            </w:r>
          </w:p>
        </w:tc>
      </w:tr>
      <w:tr w:rsidR="004A0FF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 процессных мероприятий "Управление и распоряжение муниципальным имуществом"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18 4 11 00000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18 4 11 99990</w:t>
            </w:r>
          </w:p>
        </w:tc>
      </w:tr>
      <w:tr w:rsidR="004A0FF2" w:rsidRPr="008156A3" w:rsidTr="00912033">
        <w:trPr>
          <w:trHeight w:val="306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 процессных мероприятий "Обеспечение надлежащего уровня эксплуатации муниципального имущества"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18 4 12 00000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18 4 12 99990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 процессных мероприятий "Проведение мероприятий по землеустройству и землепользованию"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18 4 13 00000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18 4 13 99990</w:t>
            </w:r>
          </w:p>
        </w:tc>
      </w:tr>
      <w:tr w:rsidR="004A0FF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Муниципальная программа "Развитие муниципальной службы в городе Пыть-Яхе"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19 0 00 00000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19 4 00 00000</w:t>
            </w:r>
          </w:p>
        </w:tc>
      </w:tr>
      <w:tr w:rsidR="004A0FF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 процессных мероприятий "Развитие кадровых, антикоррупционных технологий и кадрового состава"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19 4 11 00000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19 4 11 99990</w:t>
            </w:r>
          </w:p>
        </w:tc>
      </w:tr>
      <w:tr w:rsidR="004A0FF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 процессных мероприятий "Повышение профессионального уровня муниципальных служащих, управленческих кадров и лиц, включенных в резерв управленческих кадров"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19 4 12 00000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19 4 12 99990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 процессных мероприятий "Обеспечение условий для осуществления деятельности органов местного самоуправления города Пыть-Яха и муниципальных учреждений города"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19 4 13 00000</w:t>
            </w:r>
          </w:p>
        </w:tc>
      </w:tr>
      <w:tr w:rsidR="004A0FF2" w:rsidRPr="008156A3" w:rsidTr="00912033">
        <w:trPr>
          <w:trHeight w:val="166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19 4 13 00590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12033" w:rsidRDefault="004A0FF2" w:rsidP="004A0FF2">
            <w:pPr>
              <w:spacing w:line="276" w:lineRule="auto"/>
            </w:pPr>
            <w:r w:rsidRPr="00912033">
              <w:t>Высшее должностное лицо муниципального образования городской округ Пыть-Ях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12033" w:rsidRDefault="004A0FF2" w:rsidP="004A0FF2">
            <w:pPr>
              <w:spacing w:line="276" w:lineRule="auto"/>
            </w:pPr>
            <w:r w:rsidRPr="00912033">
              <w:t>19 4 13 02030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12033" w:rsidRDefault="004A0FF2" w:rsidP="004A0FF2">
            <w:pPr>
              <w:spacing w:line="276" w:lineRule="auto"/>
            </w:pPr>
            <w:r w:rsidRPr="00912033"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12033" w:rsidRDefault="004A0FF2" w:rsidP="004A0FF2">
            <w:pPr>
              <w:spacing w:line="276" w:lineRule="auto"/>
            </w:pPr>
            <w:r w:rsidRPr="00912033">
              <w:t>19 4 13 02040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12033" w:rsidRDefault="004A0FF2" w:rsidP="004A0FF2">
            <w:pPr>
              <w:spacing w:line="276" w:lineRule="auto"/>
            </w:pPr>
            <w:r w:rsidRPr="00912033">
              <w:t>Прочие мероприятия органов местного самоуправления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12033" w:rsidRDefault="004A0FF2" w:rsidP="004A0FF2">
            <w:pPr>
              <w:spacing w:line="276" w:lineRule="auto"/>
            </w:pPr>
            <w:r w:rsidRPr="00912033">
              <w:t>19 4 13 02400</w:t>
            </w:r>
          </w:p>
        </w:tc>
      </w:tr>
      <w:tr w:rsidR="004A0FF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12033" w:rsidRDefault="004A0FF2" w:rsidP="004A0FF2">
            <w:pPr>
              <w:spacing w:line="276" w:lineRule="auto"/>
            </w:pPr>
            <w:r w:rsidRPr="00912033">
              <w:lastRenderedPageBreak/>
              <w:t>Представление к наградам и присвоение почётных званий муниципального образования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12033" w:rsidRDefault="004A0FF2" w:rsidP="004A0FF2">
            <w:pPr>
              <w:spacing w:line="276" w:lineRule="auto"/>
            </w:pPr>
            <w:r w:rsidRPr="00912033">
              <w:t>19 4 13 72030</w:t>
            </w:r>
          </w:p>
        </w:tc>
      </w:tr>
      <w:tr w:rsidR="004A0FF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FF2" w:rsidRDefault="004A0FF2" w:rsidP="004A0FF2">
            <w:pPr>
              <w:autoSpaceDE w:val="0"/>
              <w:autoSpaceDN w:val="0"/>
              <w:adjustRightInd w:val="0"/>
              <w:jc w:val="both"/>
            </w:pPr>
            <w:r w:rsidRPr="00912033">
              <w:t xml:space="preserve">Расходы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Ханты-Мансийского автономного округа </w:t>
            </w:r>
            <w:r>
              <w:t>–</w:t>
            </w:r>
            <w:r w:rsidRPr="00912033">
              <w:t xml:space="preserve"> Югры</w:t>
            </w:r>
            <w:r>
              <w:t xml:space="preserve"> </w:t>
            </w:r>
          </w:p>
          <w:p w:rsidR="004A0FF2" w:rsidRPr="00912033" w:rsidRDefault="004A0FF2" w:rsidP="004A0FF2">
            <w:pPr>
              <w:autoSpaceDE w:val="0"/>
              <w:autoSpaceDN w:val="0"/>
              <w:adjustRightInd w:val="0"/>
              <w:jc w:val="both"/>
            </w:pPr>
            <w:hyperlink r:id="rId22" w:history="1">
              <w:r w:rsidRPr="00912033">
                <w:rPr>
                  <w:rStyle w:val="a3"/>
                </w:rPr>
                <w:t>(добавлено приказом комитета по финансам от 26.01.2026 № 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12033" w:rsidRDefault="004A0FF2" w:rsidP="004A0FF2">
            <w:pPr>
              <w:spacing w:line="276" w:lineRule="auto"/>
            </w:pPr>
            <w:r w:rsidRPr="00912033">
              <w:rPr>
                <w:color w:val="000000"/>
                <w:lang w:val="en-US"/>
              </w:rPr>
              <w:t>19.4.13.85150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12033" w:rsidRDefault="004A0FF2" w:rsidP="004A0FF2">
            <w:pPr>
              <w:spacing w:line="276" w:lineRule="auto"/>
            </w:pPr>
            <w:r w:rsidRPr="00912033">
              <w:t>Комплекс процессных мероприятий "Реализация переданных государственных полномочий по государственной регистрации актов гражданского состояния"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12033" w:rsidRDefault="004A0FF2" w:rsidP="004A0FF2">
            <w:pPr>
              <w:spacing w:line="276" w:lineRule="auto"/>
            </w:pPr>
            <w:r w:rsidRPr="00912033">
              <w:t>19 4 14 00000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19 4 14 59300</w:t>
            </w:r>
          </w:p>
        </w:tc>
      </w:tr>
      <w:tr w:rsidR="004A0FF2" w:rsidRPr="008156A3" w:rsidTr="00912033">
        <w:trPr>
          <w:trHeight w:val="306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19 4 14 D9300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Муниципальная программа "Содержание городских территорий, озеленение и благоустройство города Пыть-Яха"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20 0 00 00000</w:t>
            </w:r>
          </w:p>
        </w:tc>
      </w:tr>
      <w:tr w:rsidR="004A0FF2" w:rsidRPr="008156A3" w:rsidTr="00912033">
        <w:trPr>
          <w:trHeight w:val="294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97454B" w:rsidRDefault="004A0FF2" w:rsidP="004A0FF2">
            <w:pPr>
              <w:spacing w:line="276" w:lineRule="auto"/>
            </w:pPr>
            <w:r w:rsidRPr="0097454B">
              <w:t>20 4 00 00000</w:t>
            </w:r>
          </w:p>
        </w:tc>
      </w:tr>
      <w:tr w:rsidR="004A0FF2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3D7B0A" w:rsidRDefault="004A0FF2" w:rsidP="004A0FF2">
            <w:pPr>
              <w:spacing w:line="276" w:lineRule="auto"/>
            </w:pPr>
            <w:r w:rsidRPr="003D7B0A">
              <w:t>Комплекс процессных мероприятий "Организация освещения улиц, микрорайонов города"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3D7B0A" w:rsidRDefault="004A0FF2" w:rsidP="004A0FF2">
            <w:pPr>
              <w:spacing w:line="276" w:lineRule="auto"/>
            </w:pPr>
            <w:r w:rsidRPr="003D7B0A">
              <w:t>20 4 11 00000</w:t>
            </w:r>
          </w:p>
        </w:tc>
      </w:tr>
      <w:tr w:rsidR="004A0FF2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3D7B0A" w:rsidRDefault="004A0FF2" w:rsidP="004A0FF2">
            <w:pPr>
              <w:spacing w:line="276" w:lineRule="auto"/>
            </w:pPr>
            <w:r w:rsidRPr="003D7B0A">
              <w:t>Предоставление субсидий организациям в соответствии с концессионными соглашениями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FF2" w:rsidRPr="003D7B0A" w:rsidRDefault="004A0FF2" w:rsidP="004A0FF2">
            <w:pPr>
              <w:spacing w:line="276" w:lineRule="auto"/>
            </w:pPr>
            <w:r w:rsidRPr="003D7B0A">
              <w:t>20 4 11 61200</w:t>
            </w:r>
          </w:p>
        </w:tc>
      </w:tr>
      <w:tr w:rsidR="003D7B0A" w:rsidRPr="008156A3" w:rsidTr="00185F98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0A" w:rsidRPr="003D7B0A" w:rsidRDefault="003D7B0A" w:rsidP="003D7B0A">
            <w:pPr>
              <w:autoSpaceDE w:val="0"/>
              <w:autoSpaceDN w:val="0"/>
              <w:adjustRightInd w:val="0"/>
              <w:jc w:val="both"/>
            </w:pPr>
            <w:r w:rsidRPr="003D7B0A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B0A" w:rsidRPr="003D7B0A" w:rsidRDefault="003D7B0A" w:rsidP="003D7B0A">
            <w:pPr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  <w:r w:rsidRPr="003D7B0A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3D7B0A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3D7B0A">
              <w:rPr>
                <w:color w:val="000000"/>
              </w:rPr>
              <w:t>99990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3D7B0A" w:rsidRDefault="003D7B0A" w:rsidP="003D7B0A">
            <w:pPr>
              <w:spacing w:line="276" w:lineRule="auto"/>
            </w:pPr>
            <w:r w:rsidRPr="003D7B0A">
              <w:t>Комплекс процессных мероприятий "Организация озеленения и благоустройства городских территорий, охрана, защита, воспроизводство лесов и зеленных насаждений"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3D7B0A" w:rsidRDefault="003D7B0A" w:rsidP="003D7B0A">
            <w:pPr>
              <w:spacing w:line="276" w:lineRule="auto"/>
            </w:pPr>
            <w:r w:rsidRPr="003D7B0A">
              <w:t>20 4 12 00000</w:t>
            </w:r>
          </w:p>
        </w:tc>
      </w:tr>
      <w:tr w:rsidR="003D7B0A" w:rsidRPr="008156A3" w:rsidTr="00912033">
        <w:trPr>
          <w:trHeight w:val="567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Default="003D7B0A" w:rsidP="003D7B0A">
            <w:pPr>
              <w:spacing w:line="276" w:lineRule="auto"/>
            </w:pPr>
            <w:r w:rsidRPr="003D7B0A">
              <w:t>Реализация мероприятий</w:t>
            </w:r>
          </w:p>
          <w:p w:rsidR="003D7B0A" w:rsidRPr="003D7B0A" w:rsidRDefault="003D7B0A" w:rsidP="003D7B0A">
            <w:pPr>
              <w:spacing w:line="276" w:lineRule="auto"/>
            </w:pPr>
            <w:hyperlink r:id="rId23" w:history="1">
              <w:r w:rsidRPr="00912033">
                <w:rPr>
                  <w:rStyle w:val="a3"/>
                </w:rPr>
                <w:t>(добавлено приказом комитета по финансам от 26.01.2026 № 1)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3D7B0A" w:rsidRDefault="003D7B0A" w:rsidP="003D7B0A">
            <w:pPr>
              <w:spacing w:line="276" w:lineRule="auto"/>
            </w:pPr>
            <w:r w:rsidRPr="003D7B0A">
              <w:t>20 4 12 99990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3D7B0A" w:rsidRDefault="003D7B0A" w:rsidP="003D7B0A">
            <w:pPr>
              <w:spacing w:line="276" w:lineRule="auto"/>
            </w:pPr>
            <w:r w:rsidRPr="003D7B0A">
              <w:t>Комплекс процессных мероприятий "Содержание мест захоронения"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3D7B0A" w:rsidRDefault="003D7B0A" w:rsidP="003D7B0A">
            <w:pPr>
              <w:spacing w:line="276" w:lineRule="auto"/>
            </w:pPr>
            <w:r w:rsidRPr="003D7B0A">
              <w:t>20 4 13 00000</w:t>
            </w:r>
          </w:p>
        </w:tc>
      </w:tr>
      <w:tr w:rsidR="003D7B0A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3D7B0A" w:rsidRDefault="003D7B0A" w:rsidP="003D7B0A">
            <w:pPr>
              <w:spacing w:line="276" w:lineRule="auto"/>
            </w:pPr>
            <w:r w:rsidRPr="003D7B0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3D7B0A" w:rsidRDefault="003D7B0A" w:rsidP="003D7B0A">
            <w:pPr>
              <w:spacing w:line="276" w:lineRule="auto"/>
            </w:pPr>
            <w:r w:rsidRPr="003D7B0A">
              <w:t>20 4 13 00590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Комплекс процессных мероприятий "Зимнее и летнее содержание городских территорий"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20 4 14 00000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20 4 14 99990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Комплекс процессных мероприятий "Обеспечение комплексного содержания и ремонта объектов благоустройства (детские игровые и спортивные площадки, городской фонтан)"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20 4 15 00000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Предоставление субсидий организациям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20 4 15 61100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20 4 15 99990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Комплекс процессных мероприятий "Праздничное оформление городских территорий"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20 4 16 00000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20 4 16 99990</w:t>
            </w:r>
          </w:p>
        </w:tc>
      </w:tr>
      <w:tr w:rsidR="003D7B0A" w:rsidRPr="008156A3" w:rsidTr="00912033">
        <w:trPr>
          <w:trHeight w:val="76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lastRenderedPageBreak/>
              <w:t>Муниципальная программа "Устойчивое развитие коренных малочисленных народов Севера в городе Пыть-Яхе"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21 0 00 00000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Комплексы процессных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21 4 00 00000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Комплекс процессных мероприятий "Сохранение и развитие традиционной культуры, фольклора, традиций, языка, национального спорта и международных связей, национальных промыслов и ремесел"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21 4 11 00000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21 4 11 99990</w:t>
            </w:r>
          </w:p>
        </w:tc>
      </w:tr>
      <w:tr w:rsidR="003D7B0A" w:rsidRPr="008156A3" w:rsidTr="00912033">
        <w:trPr>
          <w:trHeight w:val="594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Комплекс процессных мероприятий "Организация, проведение мероприятий, направленных на развитие традиционной культуры, фольклора, национального спорта и международных связей, сохранение культурного наследия коренных малочисленных народов, и участие в них"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21 4 12 00000</w:t>
            </w:r>
          </w:p>
        </w:tc>
      </w:tr>
      <w:tr w:rsidR="003D7B0A" w:rsidRPr="008156A3" w:rsidTr="00912033">
        <w:trPr>
          <w:trHeight w:val="278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21 4 12 00590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Комплекс процессных мероприятий "Просветительские мероприятия, направленные на популяризацию и поддержку родных языков народов ханты, манси и ненце"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21 4 13 00000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21 4 13 00590</w:t>
            </w:r>
          </w:p>
        </w:tc>
      </w:tr>
      <w:tr w:rsidR="003D7B0A" w:rsidRPr="008156A3" w:rsidTr="00912033">
        <w:trPr>
          <w:trHeight w:val="273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Комплекс процессных мероприятий "Поддержка развития внутреннего и въездного туризма"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21 4 14 00000</w:t>
            </w:r>
          </w:p>
        </w:tc>
      </w:tr>
      <w:tr w:rsidR="003D7B0A" w:rsidRPr="008156A3" w:rsidTr="00912033">
        <w:trPr>
          <w:trHeight w:val="510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Реализация мероприятий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21 4 14 99990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Комплекс процессных мероприятий "Субсидия социально ориентированным некоммерческим организациям"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21 4 15 00000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Субсидии социально ориентированным некоммерческим организациям на реализацию мероприятий в сфере внутреннего и въездного туризма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21 4 15 61850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Непрограммные направления деятельности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40 0 00 00000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Непрограммное направление деятельности "Обеспечение деятельности муниципальных органов местного самоуправления"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40 0 01 00000</w:t>
            </w:r>
          </w:p>
        </w:tc>
      </w:tr>
      <w:tr w:rsidR="003D7B0A" w:rsidRPr="008156A3" w:rsidTr="00912033">
        <w:trPr>
          <w:trHeight w:val="29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40 0 01 02040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Председатель представительного органа муниципального образования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40 0 01 02110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Депутаты представительного органа муниципального образования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40 0 01 02120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40 0 01 02250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Прочие мероприятия органов местного самоуправления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40 0 01 02400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Исполнение отдельных полномочий Думы города Пыть-Яха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40 0 02 00000</w:t>
            </w:r>
          </w:p>
        </w:tc>
      </w:tr>
      <w:tr w:rsidR="003D7B0A" w:rsidRPr="008156A3" w:rsidTr="00912033">
        <w:trPr>
          <w:trHeight w:val="279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Выполнение полномочий Думы города Пыть-Ях в сфере наград и почетных званий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40 0 02 72020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Непрограммное направление деятельности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40 0 03 00000</w:t>
            </w:r>
          </w:p>
        </w:tc>
      </w:tr>
      <w:tr w:rsidR="003D7B0A" w:rsidRPr="008156A3" w:rsidTr="00912033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B0A" w:rsidRPr="0097454B" w:rsidRDefault="003D7B0A" w:rsidP="003D7B0A">
            <w:pPr>
              <w:spacing w:line="276" w:lineRule="auto"/>
            </w:pPr>
            <w:r w:rsidRPr="0097454B">
              <w:t>40 0 03 51180</w:t>
            </w:r>
          </w:p>
        </w:tc>
      </w:tr>
      <w:tr w:rsidR="003D7B0A" w:rsidRPr="00990AF9" w:rsidTr="00990AF9">
        <w:trPr>
          <w:trHeight w:val="255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B0A" w:rsidRPr="00990AF9" w:rsidRDefault="003D7B0A" w:rsidP="003D7B0A">
            <w:pPr>
              <w:spacing w:line="276" w:lineRule="auto"/>
            </w:pPr>
            <w:r w:rsidRPr="00990AF9">
              <w:t>Непрограммное направление деятельности "Исполнение отдельных расходных обязательств муниципального образования городской округ Пыть-Ях"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B0A" w:rsidRPr="00990AF9" w:rsidRDefault="003D7B0A" w:rsidP="003D7B0A">
            <w:pPr>
              <w:spacing w:line="276" w:lineRule="auto"/>
            </w:pPr>
            <w:r w:rsidRPr="00990AF9">
              <w:t>40 0 04 00000</w:t>
            </w:r>
          </w:p>
        </w:tc>
      </w:tr>
      <w:tr w:rsidR="003D7B0A" w:rsidRPr="00990AF9" w:rsidTr="00990AF9">
        <w:trPr>
          <w:trHeight w:val="255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B0A" w:rsidRPr="00990AF9" w:rsidRDefault="003D7B0A" w:rsidP="003D7B0A">
            <w:pPr>
              <w:spacing w:line="276" w:lineRule="auto"/>
            </w:pPr>
            <w:r w:rsidRPr="00990AF9">
              <w:t>Обеспечение проведения выборов и референдумов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B0A" w:rsidRPr="00990AF9" w:rsidRDefault="003D7B0A" w:rsidP="003D7B0A">
            <w:pPr>
              <w:spacing w:line="276" w:lineRule="auto"/>
            </w:pPr>
            <w:r w:rsidRPr="00990AF9">
              <w:t>40 0 04 20200</w:t>
            </w:r>
          </w:p>
        </w:tc>
      </w:tr>
      <w:tr w:rsidR="00990AF9" w:rsidRPr="00990AF9" w:rsidTr="00085DE6">
        <w:trPr>
          <w:trHeight w:val="255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AF9" w:rsidRDefault="00990AF9" w:rsidP="00990AF9">
            <w:pPr>
              <w:autoSpaceDE w:val="0"/>
              <w:autoSpaceDN w:val="0"/>
              <w:adjustRightInd w:val="0"/>
              <w:jc w:val="both"/>
            </w:pPr>
            <w:r w:rsidRPr="00990AF9">
              <w:t>Условно утверждённые расходы</w:t>
            </w:r>
          </w:p>
          <w:p w:rsidR="00990AF9" w:rsidRPr="00990AF9" w:rsidRDefault="00990AF9" w:rsidP="00990AF9">
            <w:pPr>
              <w:autoSpaceDE w:val="0"/>
              <w:autoSpaceDN w:val="0"/>
              <w:adjustRightInd w:val="0"/>
              <w:jc w:val="both"/>
            </w:pPr>
            <w:hyperlink r:id="rId24" w:history="1">
              <w:r w:rsidRPr="00912033">
                <w:rPr>
                  <w:rStyle w:val="a3"/>
                </w:rPr>
                <w:t>(добавлено приказом комитета по финансам от 26.01.2026 № 1)</w:t>
              </w:r>
            </w:hyperlink>
            <w:bookmarkStart w:id="0" w:name="_GoBack"/>
            <w:bookmarkEnd w:id="0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AF9" w:rsidRPr="00990AF9" w:rsidRDefault="00990AF9" w:rsidP="00990AF9">
            <w:pPr>
              <w:rPr>
                <w:color w:val="000000"/>
              </w:rPr>
            </w:pPr>
            <w:r w:rsidRPr="00990AF9">
              <w:rPr>
                <w:color w:val="000000"/>
              </w:rPr>
              <w:t>40</w:t>
            </w:r>
            <w:r>
              <w:rPr>
                <w:color w:val="000000"/>
              </w:rPr>
              <w:t xml:space="preserve"> </w:t>
            </w:r>
            <w:r w:rsidRPr="00990AF9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990AF9">
              <w:rPr>
                <w:color w:val="000000"/>
              </w:rPr>
              <w:t>04</w:t>
            </w:r>
            <w:r>
              <w:rPr>
                <w:color w:val="000000"/>
              </w:rPr>
              <w:t xml:space="preserve"> </w:t>
            </w:r>
            <w:r w:rsidRPr="00990AF9">
              <w:rPr>
                <w:color w:val="000000"/>
              </w:rPr>
              <w:t>09990</w:t>
            </w:r>
          </w:p>
        </w:tc>
      </w:tr>
    </w:tbl>
    <w:p w:rsidR="00154FB2" w:rsidRPr="00990AF9" w:rsidRDefault="00154FB2"/>
    <w:sectPr w:rsidR="00154FB2" w:rsidRPr="00990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B2"/>
    <w:rsid w:val="00003768"/>
    <w:rsid w:val="00004CD0"/>
    <w:rsid w:val="00005FF6"/>
    <w:rsid w:val="00010DB4"/>
    <w:rsid w:val="000329AE"/>
    <w:rsid w:val="00034250"/>
    <w:rsid w:val="00085AB4"/>
    <w:rsid w:val="0009291A"/>
    <w:rsid w:val="000948FB"/>
    <w:rsid w:val="0009733B"/>
    <w:rsid w:val="000B20DA"/>
    <w:rsid w:val="000B503C"/>
    <w:rsid w:val="000D00B8"/>
    <w:rsid w:val="000D13EE"/>
    <w:rsid w:val="00107EF0"/>
    <w:rsid w:val="0011168E"/>
    <w:rsid w:val="00114A4D"/>
    <w:rsid w:val="00116885"/>
    <w:rsid w:val="00132514"/>
    <w:rsid w:val="001332F2"/>
    <w:rsid w:val="0014274D"/>
    <w:rsid w:val="00154FB2"/>
    <w:rsid w:val="001868D7"/>
    <w:rsid w:val="00192FF9"/>
    <w:rsid w:val="001958F0"/>
    <w:rsid w:val="001B01EE"/>
    <w:rsid w:val="001B2EB3"/>
    <w:rsid w:val="001B310D"/>
    <w:rsid w:val="001B3AC9"/>
    <w:rsid w:val="001B3FDF"/>
    <w:rsid w:val="001C295A"/>
    <w:rsid w:val="001C2B06"/>
    <w:rsid w:val="001E6E58"/>
    <w:rsid w:val="001F487E"/>
    <w:rsid w:val="00200F61"/>
    <w:rsid w:val="0020389E"/>
    <w:rsid w:val="00213EF1"/>
    <w:rsid w:val="0022090F"/>
    <w:rsid w:val="0026304D"/>
    <w:rsid w:val="0026686A"/>
    <w:rsid w:val="00267CAF"/>
    <w:rsid w:val="00274EA5"/>
    <w:rsid w:val="00275148"/>
    <w:rsid w:val="00280494"/>
    <w:rsid w:val="00285511"/>
    <w:rsid w:val="002872BB"/>
    <w:rsid w:val="0029414E"/>
    <w:rsid w:val="002B7FB9"/>
    <w:rsid w:val="002C2D63"/>
    <w:rsid w:val="002D26A5"/>
    <w:rsid w:val="002E12B8"/>
    <w:rsid w:val="002E2289"/>
    <w:rsid w:val="002E6E95"/>
    <w:rsid w:val="003209E9"/>
    <w:rsid w:val="00335348"/>
    <w:rsid w:val="0033644F"/>
    <w:rsid w:val="00340123"/>
    <w:rsid w:val="003614AF"/>
    <w:rsid w:val="00391304"/>
    <w:rsid w:val="00392B34"/>
    <w:rsid w:val="003B4FB3"/>
    <w:rsid w:val="003B620F"/>
    <w:rsid w:val="003D061B"/>
    <w:rsid w:val="003D7B0A"/>
    <w:rsid w:val="00407805"/>
    <w:rsid w:val="00413611"/>
    <w:rsid w:val="00416654"/>
    <w:rsid w:val="0041678F"/>
    <w:rsid w:val="0042036E"/>
    <w:rsid w:val="004223C4"/>
    <w:rsid w:val="00425420"/>
    <w:rsid w:val="004453E1"/>
    <w:rsid w:val="00470EBD"/>
    <w:rsid w:val="00472952"/>
    <w:rsid w:val="00482940"/>
    <w:rsid w:val="004911ED"/>
    <w:rsid w:val="004A01DF"/>
    <w:rsid w:val="004A0FF2"/>
    <w:rsid w:val="004C1BAC"/>
    <w:rsid w:val="004C5D65"/>
    <w:rsid w:val="004C7C3A"/>
    <w:rsid w:val="004D555D"/>
    <w:rsid w:val="004E5BCB"/>
    <w:rsid w:val="004F4499"/>
    <w:rsid w:val="00501B83"/>
    <w:rsid w:val="00512FD9"/>
    <w:rsid w:val="00546691"/>
    <w:rsid w:val="0056528E"/>
    <w:rsid w:val="00577D90"/>
    <w:rsid w:val="00587CBF"/>
    <w:rsid w:val="005A6E45"/>
    <w:rsid w:val="005B133E"/>
    <w:rsid w:val="005B4222"/>
    <w:rsid w:val="005C354F"/>
    <w:rsid w:val="005D3DC1"/>
    <w:rsid w:val="005E34DE"/>
    <w:rsid w:val="005E69DD"/>
    <w:rsid w:val="00602B4C"/>
    <w:rsid w:val="00611B03"/>
    <w:rsid w:val="00622CA0"/>
    <w:rsid w:val="00626A1B"/>
    <w:rsid w:val="006573C2"/>
    <w:rsid w:val="00670081"/>
    <w:rsid w:val="006829C3"/>
    <w:rsid w:val="006937D4"/>
    <w:rsid w:val="006C23D5"/>
    <w:rsid w:val="006C31B8"/>
    <w:rsid w:val="006D3E91"/>
    <w:rsid w:val="007172FF"/>
    <w:rsid w:val="0072686D"/>
    <w:rsid w:val="00731EAB"/>
    <w:rsid w:val="007509D5"/>
    <w:rsid w:val="00763940"/>
    <w:rsid w:val="007B6443"/>
    <w:rsid w:val="007C48C2"/>
    <w:rsid w:val="007F275F"/>
    <w:rsid w:val="00803675"/>
    <w:rsid w:val="008156A3"/>
    <w:rsid w:val="008407F5"/>
    <w:rsid w:val="008737AD"/>
    <w:rsid w:val="008846D8"/>
    <w:rsid w:val="00894B53"/>
    <w:rsid w:val="00897066"/>
    <w:rsid w:val="008A7160"/>
    <w:rsid w:val="008C0D95"/>
    <w:rsid w:val="008C19B6"/>
    <w:rsid w:val="008F49B7"/>
    <w:rsid w:val="008F628B"/>
    <w:rsid w:val="00912033"/>
    <w:rsid w:val="00922FC4"/>
    <w:rsid w:val="0093592A"/>
    <w:rsid w:val="00937CBE"/>
    <w:rsid w:val="00946049"/>
    <w:rsid w:val="00951704"/>
    <w:rsid w:val="00957E76"/>
    <w:rsid w:val="0096606B"/>
    <w:rsid w:val="00970870"/>
    <w:rsid w:val="009720DD"/>
    <w:rsid w:val="009830DC"/>
    <w:rsid w:val="00990AF9"/>
    <w:rsid w:val="00995324"/>
    <w:rsid w:val="00997775"/>
    <w:rsid w:val="009A19C9"/>
    <w:rsid w:val="009A2131"/>
    <w:rsid w:val="009F78F6"/>
    <w:rsid w:val="00A06B6C"/>
    <w:rsid w:val="00A14443"/>
    <w:rsid w:val="00A45B71"/>
    <w:rsid w:val="00A63C75"/>
    <w:rsid w:val="00A8648F"/>
    <w:rsid w:val="00AA0DB9"/>
    <w:rsid w:val="00AA2964"/>
    <w:rsid w:val="00AD1F43"/>
    <w:rsid w:val="00AF1AFF"/>
    <w:rsid w:val="00B4228A"/>
    <w:rsid w:val="00B439FA"/>
    <w:rsid w:val="00B460FB"/>
    <w:rsid w:val="00B55A5A"/>
    <w:rsid w:val="00B61C9F"/>
    <w:rsid w:val="00B621DD"/>
    <w:rsid w:val="00B66D23"/>
    <w:rsid w:val="00B716B1"/>
    <w:rsid w:val="00B760B7"/>
    <w:rsid w:val="00B86E71"/>
    <w:rsid w:val="00B87057"/>
    <w:rsid w:val="00BA328C"/>
    <w:rsid w:val="00BB620B"/>
    <w:rsid w:val="00BE5569"/>
    <w:rsid w:val="00C0196C"/>
    <w:rsid w:val="00C05139"/>
    <w:rsid w:val="00C3622B"/>
    <w:rsid w:val="00C46C5F"/>
    <w:rsid w:val="00C5257C"/>
    <w:rsid w:val="00C6132E"/>
    <w:rsid w:val="00C642BA"/>
    <w:rsid w:val="00C663D7"/>
    <w:rsid w:val="00C80794"/>
    <w:rsid w:val="00C87A57"/>
    <w:rsid w:val="00CA5B92"/>
    <w:rsid w:val="00CC6DBC"/>
    <w:rsid w:val="00CD3557"/>
    <w:rsid w:val="00CE5CEF"/>
    <w:rsid w:val="00D0559A"/>
    <w:rsid w:val="00D20051"/>
    <w:rsid w:val="00D20D9A"/>
    <w:rsid w:val="00D2239B"/>
    <w:rsid w:val="00D26E35"/>
    <w:rsid w:val="00D31E57"/>
    <w:rsid w:val="00D42C63"/>
    <w:rsid w:val="00D532E8"/>
    <w:rsid w:val="00D56B7D"/>
    <w:rsid w:val="00D75B76"/>
    <w:rsid w:val="00D804AE"/>
    <w:rsid w:val="00D86A62"/>
    <w:rsid w:val="00D90B5C"/>
    <w:rsid w:val="00D9548F"/>
    <w:rsid w:val="00DA0D9D"/>
    <w:rsid w:val="00DB09E2"/>
    <w:rsid w:val="00DD0970"/>
    <w:rsid w:val="00DD5BAD"/>
    <w:rsid w:val="00DD6127"/>
    <w:rsid w:val="00DD6C81"/>
    <w:rsid w:val="00DD7E55"/>
    <w:rsid w:val="00DE7160"/>
    <w:rsid w:val="00DF6B4D"/>
    <w:rsid w:val="00E021D0"/>
    <w:rsid w:val="00E17EDD"/>
    <w:rsid w:val="00E2139B"/>
    <w:rsid w:val="00E23CE2"/>
    <w:rsid w:val="00E3114D"/>
    <w:rsid w:val="00E32555"/>
    <w:rsid w:val="00E331DA"/>
    <w:rsid w:val="00E65BEE"/>
    <w:rsid w:val="00EA609E"/>
    <w:rsid w:val="00EB7729"/>
    <w:rsid w:val="00EF3B1F"/>
    <w:rsid w:val="00F07886"/>
    <w:rsid w:val="00F11773"/>
    <w:rsid w:val="00F16A90"/>
    <w:rsid w:val="00F36EF0"/>
    <w:rsid w:val="00F47364"/>
    <w:rsid w:val="00F7506B"/>
    <w:rsid w:val="00F93BE1"/>
    <w:rsid w:val="00FB4431"/>
    <w:rsid w:val="00FD0A6B"/>
    <w:rsid w:val="00FD66B7"/>
    <w:rsid w:val="00FE5CB5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BCEA7-C6EF-46A8-9FF5-140AE81F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4FB2"/>
    <w:rPr>
      <w:color w:val="0000FF"/>
      <w:u w:val="single"/>
    </w:rPr>
  </w:style>
  <w:style w:type="table" w:styleId="a4">
    <w:name w:val="Table Grid"/>
    <w:basedOn w:val="a1"/>
    <w:uiPriority w:val="39"/>
    <w:rsid w:val="0015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87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7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2872BB"/>
    <w:pPr>
      <w:jc w:val="center"/>
    </w:pPr>
    <w:rPr>
      <w:sz w:val="32"/>
      <w:szCs w:val="20"/>
    </w:rPr>
  </w:style>
  <w:style w:type="character" w:customStyle="1" w:styleId="a8">
    <w:name w:val="Название Знак"/>
    <w:basedOn w:val="a0"/>
    <w:link w:val="a7"/>
    <w:rsid w:val="002872B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Body Text"/>
    <w:basedOn w:val="a"/>
    <w:link w:val="aa"/>
    <w:rsid w:val="002872BB"/>
    <w:rPr>
      <w:szCs w:val="20"/>
    </w:rPr>
  </w:style>
  <w:style w:type="character" w:customStyle="1" w:styleId="aa">
    <w:name w:val="Основной текст Знак"/>
    <w:basedOn w:val="a0"/>
    <w:link w:val="a9"/>
    <w:rsid w:val="002872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872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77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772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29414E"/>
    <w:rPr>
      <w:color w:val="954F72"/>
      <w:u w:val="single"/>
    </w:rPr>
  </w:style>
  <w:style w:type="paragraph" w:customStyle="1" w:styleId="xl63">
    <w:name w:val="xl63"/>
    <w:basedOn w:val="a"/>
    <w:rsid w:val="002941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4">
    <w:name w:val="xl64"/>
    <w:basedOn w:val="a"/>
    <w:rsid w:val="002941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2941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2941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29414E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29414E"/>
    <w:pPr>
      <w:pBdr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9414E"/>
    <w:pPr>
      <w:pBdr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fc\FC$\&#1057;&#1072;&#1085;&#1072;&#1088;&#1086;&#1074;&#1072;\&#1055;&#1056;&#1048;&#1050;&#1040;&#1047;&#1067;%20%202002-2025\&#1055;&#1056;&#1048;&#1050;&#1040;&#1047;&#1067;%202026\&#1055;&#1088;&#1080;&#1082;&#1072;&#1079;%20&#8470;%2011%20&#1086;&#1090;%2031.03.2026%20%20&#1054;%20&#1074;&#1085;&#1077;&#1089;&#1077;&#1085;&#1080;&#1080;%20&#1080;&#1079;&#1084;&#1077;&#1085;&#1077;&#1085;&#1080;&#1081;%20&#1074;%20&#1055;&#1088;&#1080;&#1082;&#1072;&#1079;%2026%20&#1086;&#1090;%2010.11.2025%20&#1087;&#1086;%20&#1050;&#1062;&#1057;&#1056;%20&#1085;&#1072;%202026%20&#1075;&#1086;&#1076;.docx" TargetMode="External"/><Relationship Id="rId13" Type="http://schemas.openxmlformats.org/officeDocument/2006/relationships/hyperlink" Target="file:///\\serverfc\FC$\&#1057;&#1072;&#1085;&#1072;&#1088;&#1086;&#1074;&#1072;\&#1055;&#1056;&#1048;&#1050;&#1040;&#1047;&#1067;%20%202002-2025\&#1055;&#1056;&#1048;&#1050;&#1040;&#1047;&#1067;%202026\&#1055;&#1088;&#1080;&#1082;&#1072;&#1079;%20&#8470;%2011%20&#1086;&#1090;%2031.03.2026%20%20&#1054;%20&#1074;&#1085;&#1077;&#1089;&#1077;&#1085;&#1080;&#1080;%20&#1080;&#1079;&#1084;&#1077;&#1085;&#1077;&#1085;&#1080;&#1081;%20&#1074;%20&#1055;&#1088;&#1080;&#1082;&#1072;&#1079;%2026%20&#1086;&#1090;%2010.11.2025%20&#1087;&#1086;%20&#1050;&#1062;&#1057;&#1056;%20&#1085;&#1072;%202026%20&#1075;&#1086;&#1076;.docx" TargetMode="External"/><Relationship Id="rId18" Type="http://schemas.openxmlformats.org/officeDocument/2006/relationships/hyperlink" Target="file:///\\serverfc\FC$\&#1057;&#1072;&#1085;&#1072;&#1088;&#1086;&#1074;&#1072;\&#1055;&#1056;&#1048;&#1050;&#1040;&#1047;&#1067;%20%202002-2025\&#1055;&#1056;&#1048;&#1050;&#1040;&#1047;&#1067;%202026\&#1055;&#1088;&#1080;&#1082;&#1072;&#1079;%20&#8470;%2011%20&#1086;&#1090;%2031.03.2026%20%20&#1054;%20&#1074;&#1085;&#1077;&#1089;&#1077;&#1085;&#1080;&#1080;%20&#1080;&#1079;&#1084;&#1077;&#1085;&#1077;&#1085;&#1080;&#1081;%20&#1074;%20&#1055;&#1088;&#1080;&#1082;&#1072;&#1079;%2026%20&#1086;&#1090;%2010.11.2025%20&#1087;&#1086;%20&#1050;&#1062;&#1057;&#1056;%20&#1085;&#1072;%202026%20&#1075;&#1086;&#1076;.docx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\\serverfc\FC$\&#1057;&#1072;&#1085;&#1072;&#1088;&#1086;&#1074;&#1072;\&#1055;&#1056;&#1048;&#1050;&#1040;&#1047;&#1067;%20%202002-2025\&#1055;&#1056;&#1048;&#1050;&#1040;&#1047;&#1067;%202026\&#1055;&#1088;&#1080;&#1082;&#1072;&#1079;%20&#8470;%2011%20&#1086;&#1090;%2031.03.2026%20%20&#1054;%20&#1074;&#1085;&#1077;&#1089;&#1077;&#1085;&#1080;&#1080;%20&#1080;&#1079;&#1084;&#1077;&#1085;&#1077;&#1085;&#1080;&#1081;%20&#1074;%20&#1055;&#1088;&#1080;&#1082;&#1072;&#1079;%2026%20&#1086;&#1090;%2010.11.2025%20&#1087;&#1086;%20&#1050;&#1062;&#1057;&#1056;%20&#1085;&#1072;%202026%20&#1075;&#1086;&#1076;.docx" TargetMode="External"/><Relationship Id="rId7" Type="http://schemas.openxmlformats.org/officeDocument/2006/relationships/hyperlink" Target="file:///\\serverfc\FC$\&#1057;&#1072;&#1085;&#1072;&#1088;&#1086;&#1074;&#1072;\&#1055;&#1056;&#1048;&#1050;&#1040;&#1047;&#1067;%20%202002-2025\&#1055;&#1056;&#1048;&#1050;&#1040;&#1047;&#1067;%202026\&#1055;&#1088;&#1080;&#1082;&#1072;&#1079;%20&#8470;%2011%20&#1086;&#1090;%2031.03.2026%20%20&#1054;%20&#1074;&#1085;&#1077;&#1089;&#1077;&#1085;&#1080;&#1080;%20&#1080;&#1079;&#1084;&#1077;&#1085;&#1077;&#1085;&#1080;&#1081;%20&#1074;%20&#1055;&#1088;&#1080;&#1082;&#1072;&#1079;%2026%20&#1086;&#1090;%2010.11.2025%20&#1087;&#1086;%20&#1050;&#1062;&#1057;&#1056;%20&#1085;&#1072;%202026%20&#1075;&#1086;&#1076;.docx" TargetMode="External"/><Relationship Id="rId12" Type="http://schemas.openxmlformats.org/officeDocument/2006/relationships/hyperlink" Target="file:///\\serverfc\FC$\&#1057;&#1072;&#1085;&#1072;&#1088;&#1086;&#1074;&#1072;\&#1055;&#1056;&#1048;&#1050;&#1040;&#1047;&#1067;%20%202002-2025\&#1055;&#1056;&#1048;&#1050;&#1040;&#1047;&#1067;%202026\&#1055;&#1088;&#1080;&#1082;&#1072;&#1079;%20&#8470;%2011%20&#1086;&#1090;%2031.03.2026%20%20&#1054;%20&#1074;&#1085;&#1077;&#1089;&#1077;&#1085;&#1080;&#1080;%20&#1080;&#1079;&#1084;&#1077;&#1085;&#1077;&#1085;&#1080;&#1081;%20&#1074;%20&#1055;&#1088;&#1080;&#1082;&#1072;&#1079;%2026%20&#1086;&#1090;%2010.11.2025%20&#1087;&#1086;%20&#1050;&#1062;&#1057;&#1056;%20&#1085;&#1072;%202026%20&#1075;&#1086;&#1076;.docx" TargetMode="External"/><Relationship Id="rId17" Type="http://schemas.openxmlformats.org/officeDocument/2006/relationships/hyperlink" Target="file:///\\serverfc\FC$\&#1057;&#1072;&#1085;&#1072;&#1088;&#1086;&#1074;&#1072;\&#1055;&#1056;&#1048;&#1050;&#1040;&#1047;&#1067;%20%202002-2025\&#1055;&#1056;&#1048;&#1050;&#1040;&#1047;&#1067;%202026\&#1055;&#1088;&#1080;&#1082;&#1072;&#1079;%20&#8470;%2011%20&#1086;&#1090;%2031.03.2026%20%20&#1054;%20&#1074;&#1085;&#1077;&#1089;&#1077;&#1085;&#1080;&#1080;%20&#1080;&#1079;&#1084;&#1077;&#1085;&#1077;&#1085;&#1080;&#1081;%20&#1074;%20&#1055;&#1088;&#1080;&#1082;&#1072;&#1079;%2026%20&#1086;&#1090;%2010.11.2025%20&#1087;&#1086;%20&#1050;&#1062;&#1057;&#1056;%20&#1085;&#1072;%202026%20&#1075;&#1086;&#1076;.docx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\\serverfc\FC$\&#1057;&#1072;&#1085;&#1072;&#1088;&#1086;&#1074;&#1072;\&#1055;&#1056;&#1048;&#1050;&#1040;&#1047;&#1067;%20%202002-2025\&#1055;&#1056;&#1048;&#1050;&#1040;&#1047;&#1067;%202026\&#1055;&#1088;&#1080;&#1082;&#1072;&#1079;%20&#8470;%2011%20&#1086;&#1090;%2031.03.2026%20%20&#1054;%20&#1074;&#1085;&#1077;&#1089;&#1077;&#1085;&#1080;&#1080;%20&#1080;&#1079;&#1084;&#1077;&#1085;&#1077;&#1085;&#1080;&#1081;%20&#1074;%20&#1055;&#1088;&#1080;&#1082;&#1072;&#1079;%2026%20&#1086;&#1090;%2010.11.2025%20&#1087;&#1086;%20&#1050;&#1062;&#1057;&#1056;%20&#1085;&#1072;%202026%20&#1075;&#1086;&#1076;.docx" TargetMode="External"/><Relationship Id="rId20" Type="http://schemas.openxmlformats.org/officeDocument/2006/relationships/hyperlink" Target="file:///\\serverfc\FC$\&#1057;&#1072;&#1085;&#1072;&#1088;&#1086;&#1074;&#1072;\&#1055;&#1056;&#1048;&#1050;&#1040;&#1047;&#1067;%20%202002-2025\&#1055;&#1056;&#1048;&#1050;&#1040;&#1047;&#1067;%202026\&#1055;&#1088;&#1080;&#1082;&#1072;&#1079;%20&#8470;%2011%20&#1086;&#1090;%2031.03.2026%20%20&#1054;%20&#1074;&#1085;&#1077;&#1089;&#1077;&#1085;&#1080;&#1080;%20&#1080;&#1079;&#1084;&#1077;&#1085;&#1077;&#1085;&#1080;&#1081;%20&#1074;%20&#1055;&#1088;&#1080;&#1082;&#1072;&#1079;%2026%20&#1086;&#1090;%2010.11.2025%20&#1087;&#1086;%20&#1050;&#1062;&#1057;&#1056;%20&#1085;&#1072;%202026%20&#1075;&#1086;&#1076;.docx" TargetMode="External"/><Relationship Id="rId1" Type="http://schemas.openxmlformats.org/officeDocument/2006/relationships/styles" Target="styles.xml"/><Relationship Id="rId6" Type="http://schemas.openxmlformats.org/officeDocument/2006/relationships/hyperlink" Target="../&#1057;&#1072;&#1085;&#1072;&#1088;&#1086;&#1074;&#1072;/&#1055;&#1056;&#1048;&#1050;&#1040;&#1047;&#1067;%20%202002-2025/&#1055;&#1056;&#1048;&#1050;&#1040;&#1047;&#1067;%202026/&#1055;&#1088;&#1080;&#1082;&#1072;&#1079;%20&#8470;%2011%20&#1086;&#1090;%2031.03.2026%20%20&#1054;%20&#1074;&#1085;&#1077;&#1089;&#1077;&#1085;&#1080;&#1080;%20&#1080;&#1079;&#1084;&#1077;&#1085;&#1077;&#1085;&#1080;&#1081;%20&#1074;%20&#1055;&#1088;&#1080;&#1082;&#1072;&#1079;%2026%20&#1086;&#1090;%2010.11.2025%20&#1087;&#1086;%20&#1050;&#1062;&#1057;&#1056;%20&#1085;&#1072;%202026%20&#1075;&#1086;&#1076;.docx" TargetMode="External"/><Relationship Id="rId11" Type="http://schemas.openxmlformats.org/officeDocument/2006/relationships/hyperlink" Target="file:///\\serverfc\FC$\&#1057;&#1072;&#1085;&#1072;&#1088;&#1086;&#1074;&#1072;\&#1055;&#1056;&#1048;&#1050;&#1040;&#1047;&#1067;%20%202002-2025\&#1055;&#1056;&#1048;&#1050;&#1040;&#1047;&#1067;%202026\&#1055;&#1088;&#1080;&#1082;&#1072;&#1079;%20&#8470;%2011%20&#1086;&#1090;%2031.03.2026%20%20&#1054;%20&#1074;&#1085;&#1077;&#1089;&#1077;&#1085;&#1080;&#1080;%20&#1080;&#1079;&#1084;&#1077;&#1085;&#1077;&#1085;&#1080;&#1081;%20&#1074;%20&#1055;&#1088;&#1080;&#1082;&#1072;&#1079;%2026%20&#1086;&#1090;%2010.11.2025%20&#1087;&#1086;%20&#1050;&#1062;&#1057;&#1056;%20&#1085;&#1072;%202026%20&#1075;&#1086;&#1076;.docx" TargetMode="External"/><Relationship Id="rId24" Type="http://schemas.openxmlformats.org/officeDocument/2006/relationships/hyperlink" Target="file:///\\serverfc\FC$\&#1057;&#1072;&#1085;&#1072;&#1088;&#1086;&#1074;&#1072;\&#1055;&#1056;&#1048;&#1050;&#1040;&#1047;&#1067;%20%202002-2025\&#1055;&#1056;&#1048;&#1050;&#1040;&#1047;&#1067;%202026\&#1055;&#1088;&#1080;&#1082;&#1072;&#1079;%20&#8470;%201%20&#1086;&#1090;%2026.01.2026%20%20&#1054;%20&#1074;&#1085;&#1077;&#1089;.%20&#1080;&#1079;&#1084;.%20&#1074;%20&#1055;&#1088;&#1080;&#1082;&#1072;&#1079;%2026%20&#1086;&#1090;%2010.11.2025%20&#1087;&#1086;%20&#1050;&#1062;&#1057;&#1056;%20&#1085;&#1072;%202026%20&#1075;&#1086;&#1076;.pdf" TargetMode="External"/><Relationship Id="rId5" Type="http://schemas.openxmlformats.org/officeDocument/2006/relationships/hyperlink" Target="../&#1057;&#1072;&#1085;&#1072;&#1088;&#1086;&#1074;&#1072;/&#1055;&#1056;&#1048;&#1050;&#1040;&#1047;&#1067;%20%202002-2025/&#1055;&#1056;&#1048;&#1050;&#1040;&#1047;&#1067;%202026/&#1055;&#1088;&#1080;&#1082;&#1072;&#1079;%20&#8470;%2011%20&#1086;&#1090;%2031.03.2026%20%20&#1054;%20&#1074;&#1085;&#1077;&#1089;&#1077;&#1085;&#1080;&#1080;%20&#1080;&#1079;&#1084;&#1077;&#1085;&#1077;&#1085;&#1080;&#1081;%20&#1074;%20&#1055;&#1088;&#1080;&#1082;&#1072;&#1079;%2026%20&#1086;&#1090;%2010.11.2025%20&#1087;&#1086;%20&#1050;&#1062;&#1057;&#1056;%20&#1085;&#1072;%202026%20&#1075;&#1086;&#1076;.docx" TargetMode="External"/><Relationship Id="rId15" Type="http://schemas.openxmlformats.org/officeDocument/2006/relationships/hyperlink" Target="file:///\\serverfc\FC$\&#1057;&#1072;&#1085;&#1072;&#1088;&#1086;&#1074;&#1072;\&#1055;&#1056;&#1048;&#1050;&#1040;&#1047;&#1067;%20%202002-2025\&#1055;&#1056;&#1048;&#1050;&#1040;&#1047;&#1067;%202026\&#1055;&#1088;&#1080;&#1082;&#1072;&#1079;%20&#8470;%2011%20&#1086;&#1090;%2031.03.2026%20%20&#1054;%20&#1074;&#1085;&#1077;&#1089;&#1077;&#1085;&#1080;&#1080;%20&#1080;&#1079;&#1084;&#1077;&#1085;&#1077;&#1085;&#1080;&#1081;%20&#1074;%20&#1055;&#1088;&#1080;&#1082;&#1072;&#1079;%2026%20&#1086;&#1090;%2010.11.2025%20&#1087;&#1086;%20&#1050;&#1062;&#1057;&#1056;%20&#1085;&#1072;%202026%20&#1075;&#1086;&#1076;.docx" TargetMode="External"/><Relationship Id="rId23" Type="http://schemas.openxmlformats.org/officeDocument/2006/relationships/hyperlink" Target="file:///\\serverfc\FC$\&#1057;&#1072;&#1085;&#1072;&#1088;&#1086;&#1074;&#1072;\&#1055;&#1056;&#1048;&#1050;&#1040;&#1047;&#1067;%20%202002-2025\&#1055;&#1056;&#1048;&#1050;&#1040;&#1047;&#1067;%202026\&#1055;&#1088;&#1080;&#1082;&#1072;&#1079;%20&#8470;%201%20&#1086;&#1090;%2026.01.2026%20%20&#1054;%20&#1074;&#1085;&#1077;&#1089;.%20&#1080;&#1079;&#1084;.%20&#1074;%20&#1055;&#1088;&#1080;&#1082;&#1072;&#1079;%2026%20&#1086;&#1090;%2010.11.2025%20&#1087;&#1086;%20&#1050;&#1062;&#1057;&#1056;%20&#1085;&#1072;%202026%20&#1075;&#1086;&#1076;.pdf" TargetMode="External"/><Relationship Id="rId10" Type="http://schemas.openxmlformats.org/officeDocument/2006/relationships/hyperlink" Target="file:///\\serverfc\FC$\&#1057;&#1072;&#1085;&#1072;&#1088;&#1086;&#1074;&#1072;\&#1055;&#1056;&#1048;&#1050;&#1040;&#1047;&#1067;%20%202002-2025\&#1055;&#1056;&#1048;&#1050;&#1040;&#1047;&#1067;%202026\&#1055;&#1088;&#1080;&#1082;&#1072;&#1079;%20&#8470;%2011%20&#1086;&#1090;%2031.03.2026%20%20&#1054;%20&#1074;&#1085;&#1077;&#1089;&#1077;&#1085;&#1080;&#1080;%20&#1080;&#1079;&#1084;&#1077;&#1085;&#1077;&#1085;&#1080;&#1081;%20&#1074;%20&#1055;&#1088;&#1080;&#1082;&#1072;&#1079;%2026%20&#1086;&#1090;%2010.11.2025%20&#1087;&#1086;%20&#1050;&#1062;&#1057;&#1056;%20&#1085;&#1072;%202026%20&#1075;&#1086;&#1076;.docx" TargetMode="External"/><Relationship Id="rId19" Type="http://schemas.openxmlformats.org/officeDocument/2006/relationships/hyperlink" Target="file:///\\serverfc\FC$\&#1057;&#1072;&#1085;&#1072;&#1088;&#1086;&#1074;&#1072;\&#1055;&#1056;&#1048;&#1050;&#1040;&#1047;&#1067;%20%202002-2025\&#1055;&#1056;&#1048;&#1050;&#1040;&#1047;&#1067;%202026\&#1055;&#1088;&#1080;&#1082;&#1072;&#1079;%20&#8470;%2011%20&#1086;&#1090;%2031.03.2026%20%20&#1054;%20&#1074;&#1085;&#1077;&#1089;&#1077;&#1085;&#1080;&#1080;%20&#1080;&#1079;&#1084;&#1077;&#1085;&#1077;&#1085;&#1080;&#1081;%20&#1074;%20&#1055;&#1088;&#1080;&#1082;&#1072;&#1079;%2026%20&#1086;&#1090;%2010.11.2025%20&#1087;&#1086;%20&#1050;&#1062;&#1057;&#1056;%20&#1085;&#1072;%202026%20&#1075;&#1086;&#1076;.docx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\\serverfc\FC$\&#1057;&#1072;&#1085;&#1072;&#1088;&#1086;&#1074;&#1072;\&#1055;&#1056;&#1048;&#1050;&#1040;&#1047;&#1067;%20%202002-2025\&#1055;&#1056;&#1048;&#1050;&#1040;&#1047;&#1067;%202026\&#1055;&#1088;&#1080;&#1082;&#1072;&#1079;%20&#8470;%2011%20&#1086;&#1090;%2031.03.2026%20%20&#1054;%20&#1074;&#1085;&#1077;&#1089;&#1077;&#1085;&#1080;&#1080;%20&#1080;&#1079;&#1084;&#1077;&#1085;&#1077;&#1085;&#1080;&#1081;%20&#1074;%20&#1055;&#1088;&#1080;&#1082;&#1072;&#1079;%2026%20&#1086;&#1090;%2010.11.2025%20&#1087;&#1086;%20&#1050;&#1062;&#1057;&#1056;%20&#1085;&#1072;%202026%20&#1075;&#1086;&#1076;.docx" TargetMode="External"/><Relationship Id="rId14" Type="http://schemas.openxmlformats.org/officeDocument/2006/relationships/hyperlink" Target="file:///\\serverfc\FC$\&#1057;&#1072;&#1085;&#1072;&#1088;&#1086;&#1074;&#1072;\&#1055;&#1056;&#1048;&#1050;&#1040;&#1047;&#1067;%20%202002-2025\&#1055;&#1056;&#1048;&#1050;&#1040;&#1047;&#1067;%202026\&#1055;&#1088;&#1080;&#1082;&#1072;&#1079;%20&#8470;%2011%20&#1086;&#1090;%2031.03.2026%20%20&#1054;%20&#1074;&#1085;&#1077;&#1089;&#1077;&#1085;&#1080;&#1080;%20&#1080;&#1079;&#1084;&#1077;&#1085;&#1077;&#1085;&#1080;&#1081;%20&#1074;%20&#1055;&#1088;&#1080;&#1082;&#1072;&#1079;%2026%20&#1086;&#1090;%2010.11.2025%20&#1087;&#1086;%20&#1050;&#1062;&#1057;&#1056;%20&#1085;&#1072;%202026%20&#1075;&#1086;&#1076;.docx" TargetMode="External"/><Relationship Id="rId22" Type="http://schemas.openxmlformats.org/officeDocument/2006/relationships/hyperlink" Target="../&#1057;&#1072;&#1085;&#1072;&#1088;&#1086;&#1074;&#1072;/&#1055;&#1056;&#1048;&#1050;&#1040;&#1047;&#1067;%20%202002-2025/&#1055;&#1056;&#1048;&#1050;&#1040;&#1047;&#1067;%202026/&#1055;&#1088;&#1080;&#1082;&#1072;&#1079;%20&#8470;%201%20&#1086;&#1090;%2026.01.2026%20%20&#1054;%20&#1074;&#1085;&#1077;&#1089;.%20&#1080;&#1079;&#1084;.%20&#1074;%20&#1055;&#1088;&#1080;&#1082;&#1072;&#1079;%2026%20&#1086;&#1090;%2010.11.2025%20&#1087;&#1086;%20&#1050;&#1062;&#1057;&#1056;%20&#1085;&#1072;%202026%20&#1075;&#1086;&#1076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33</Pages>
  <Words>10871</Words>
  <Characters>61971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Вагина</dc:creator>
  <cp:keywords/>
  <dc:description/>
  <cp:lastModifiedBy>Олеся Спехова</cp:lastModifiedBy>
  <cp:revision>18</cp:revision>
  <cp:lastPrinted>2025-11-17T07:09:00Z</cp:lastPrinted>
  <dcterms:created xsi:type="dcterms:W3CDTF">2026-02-05T04:43:00Z</dcterms:created>
  <dcterms:modified xsi:type="dcterms:W3CDTF">2026-04-03T11:03:00Z</dcterms:modified>
</cp:coreProperties>
</file>